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AD3" w:rsidRDefault="00B530D0">
      <w:pPr>
        <w:spacing w:before="73"/>
        <w:ind w:left="40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:rsidR="000E4AD3" w:rsidRDefault="00F13686">
      <w:pPr>
        <w:ind w:left="16" w:firstLine="683"/>
        <w:rPr>
          <w:b/>
          <w:sz w:val="24"/>
        </w:rPr>
      </w:pPr>
      <w:r>
        <w:rPr>
          <w:b/>
          <w:sz w:val="24"/>
        </w:rPr>
        <w:t>«ЧУРАКА</w:t>
      </w:r>
      <w:r w:rsidR="00B530D0">
        <w:rPr>
          <w:b/>
          <w:sz w:val="24"/>
        </w:rPr>
        <w:t>ЕВСКАЯ ОСНОВНАЯ ОБЩЕОБРАЗОВАТЕЛЬНАЯ ШКОЛА» АКТАНЫШСКОГО</w:t>
      </w:r>
      <w:r w:rsidR="00B530D0">
        <w:rPr>
          <w:b/>
          <w:spacing w:val="-10"/>
          <w:sz w:val="24"/>
        </w:rPr>
        <w:t xml:space="preserve"> </w:t>
      </w:r>
      <w:r w:rsidR="00B530D0">
        <w:rPr>
          <w:b/>
          <w:sz w:val="24"/>
        </w:rPr>
        <w:t>МУНИЦИПАЛЬНОГО</w:t>
      </w:r>
      <w:r w:rsidR="00B530D0">
        <w:rPr>
          <w:b/>
          <w:spacing w:val="-8"/>
          <w:sz w:val="24"/>
        </w:rPr>
        <w:t xml:space="preserve"> </w:t>
      </w:r>
      <w:r w:rsidR="00B530D0">
        <w:rPr>
          <w:b/>
          <w:sz w:val="24"/>
        </w:rPr>
        <w:t>РАЙОНА</w:t>
      </w:r>
      <w:r w:rsidR="00B530D0">
        <w:rPr>
          <w:b/>
          <w:spacing w:val="-9"/>
          <w:sz w:val="24"/>
        </w:rPr>
        <w:t xml:space="preserve"> </w:t>
      </w:r>
      <w:r w:rsidR="00B530D0">
        <w:rPr>
          <w:b/>
          <w:sz w:val="24"/>
        </w:rPr>
        <w:t>РЕСПУБЛИКИ</w:t>
      </w:r>
      <w:r w:rsidR="00B530D0">
        <w:rPr>
          <w:b/>
          <w:spacing w:val="-10"/>
          <w:sz w:val="24"/>
        </w:rPr>
        <w:t xml:space="preserve"> </w:t>
      </w:r>
      <w:r w:rsidR="00B530D0">
        <w:rPr>
          <w:b/>
          <w:sz w:val="24"/>
        </w:rPr>
        <w:t>ТАТАРСТАН</w:t>
      </w:r>
    </w:p>
    <w:p w:rsidR="000E4AD3" w:rsidRDefault="000E4AD3">
      <w:pPr>
        <w:pStyle w:val="a3"/>
        <w:spacing w:before="1"/>
        <w:ind w:left="0"/>
        <w:jc w:val="left"/>
        <w:rPr>
          <w:b/>
          <w:sz w:val="24"/>
        </w:rPr>
      </w:pPr>
    </w:p>
    <w:p w:rsidR="000E4AD3" w:rsidRDefault="00B530D0">
      <w:pPr>
        <w:ind w:right="137"/>
        <w:jc w:val="right"/>
        <w:rPr>
          <w:sz w:val="24"/>
        </w:rPr>
      </w:pPr>
      <w:r>
        <w:rPr>
          <w:spacing w:val="-2"/>
          <w:sz w:val="24"/>
        </w:rPr>
        <w:t>УТВЕРЖДЕНО</w:t>
      </w:r>
    </w:p>
    <w:p w:rsidR="000E4AD3" w:rsidRDefault="00B530D0">
      <w:pPr>
        <w:tabs>
          <w:tab w:val="left" w:pos="8084"/>
        </w:tabs>
        <w:ind w:left="5971" w:right="137" w:firstLine="43"/>
        <w:rPr>
          <w:sz w:val="24"/>
        </w:rPr>
      </w:pPr>
      <w:r>
        <w:rPr>
          <w:sz w:val="24"/>
        </w:rPr>
        <w:t xml:space="preserve">Директор: </w:t>
      </w:r>
      <w:r w:rsidR="00F13686">
        <w:rPr>
          <w:sz w:val="24"/>
          <w:u w:val="single"/>
        </w:rPr>
        <w:t>________________</w:t>
      </w:r>
      <w:r w:rsidR="00F13686">
        <w:rPr>
          <w:spacing w:val="-2"/>
          <w:sz w:val="24"/>
        </w:rPr>
        <w:t>Д.Ф.Набиева</w:t>
      </w: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 w:rsidR="00F13686">
        <w:rPr>
          <w:sz w:val="24"/>
        </w:rPr>
        <w:t>№18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10.03.2026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0E4AD3" w:rsidRDefault="003D1C1F" w:rsidP="003D1C1F">
      <w:pPr>
        <w:pStyle w:val="a3"/>
        <w:spacing w:before="1"/>
        <w:ind w:left="0"/>
        <w:jc w:val="center"/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5E680351" wp14:editId="50BC9950">
            <wp:extent cx="2278380" cy="822960"/>
            <wp:effectExtent l="0" t="0" r="7620" b="0"/>
            <wp:docPr id="23" name="Рисунок 23" descr="C:\Users\Муз_зал\Desktop\печать эц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C:\Users\Муз_зал\Desktop\печать эцп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83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AD3" w:rsidRDefault="00B530D0">
      <w:pPr>
        <w:ind w:right="133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  <w:bookmarkStart w:id="0" w:name="_GoBack"/>
      <w:bookmarkEnd w:id="0"/>
    </w:p>
    <w:p w:rsidR="000E4AD3" w:rsidRDefault="00B530D0">
      <w:pPr>
        <w:spacing w:before="4"/>
        <w:ind w:right="139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пропускном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внутриобъектовом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режимах</w:t>
      </w:r>
    </w:p>
    <w:p w:rsidR="000E4AD3" w:rsidRDefault="000E4AD3">
      <w:pPr>
        <w:pStyle w:val="a3"/>
        <w:spacing w:before="244"/>
        <w:ind w:left="0"/>
        <w:jc w:val="left"/>
        <w:rPr>
          <w:b/>
        </w:rPr>
      </w:pPr>
    </w:p>
    <w:p w:rsidR="000E4AD3" w:rsidRDefault="00B530D0">
      <w:pPr>
        <w:pStyle w:val="a4"/>
        <w:numPr>
          <w:ilvl w:val="0"/>
          <w:numId w:val="3"/>
        </w:numPr>
        <w:tabs>
          <w:tab w:val="left" w:pos="3863"/>
        </w:tabs>
        <w:ind w:left="3863" w:hanging="359"/>
        <w:jc w:val="left"/>
        <w:rPr>
          <w:b/>
          <w:sz w:val="28"/>
        </w:rPr>
      </w:pPr>
      <w:r>
        <w:rPr>
          <w:b/>
          <w:sz w:val="28"/>
        </w:rPr>
        <w:t xml:space="preserve">Общие </w:t>
      </w:r>
      <w:r>
        <w:rPr>
          <w:b/>
          <w:spacing w:val="-2"/>
          <w:sz w:val="28"/>
        </w:rPr>
        <w:t>положения</w:t>
      </w:r>
    </w:p>
    <w:p w:rsidR="000E4AD3" w:rsidRDefault="000E4AD3">
      <w:pPr>
        <w:pStyle w:val="a3"/>
        <w:spacing w:before="2"/>
        <w:ind w:left="0"/>
        <w:jc w:val="left"/>
        <w:rPr>
          <w:b/>
        </w:rPr>
      </w:pPr>
    </w:p>
    <w:p w:rsidR="000E4AD3" w:rsidRDefault="00B530D0">
      <w:pPr>
        <w:pStyle w:val="a4"/>
        <w:numPr>
          <w:ilvl w:val="1"/>
          <w:numId w:val="3"/>
        </w:numPr>
        <w:tabs>
          <w:tab w:val="left" w:pos="634"/>
        </w:tabs>
        <w:spacing w:before="1"/>
        <w:ind w:right="135" w:firstLine="0"/>
        <w:jc w:val="both"/>
        <w:rPr>
          <w:sz w:val="28"/>
        </w:rPr>
      </w:pPr>
      <w:r>
        <w:rPr>
          <w:sz w:val="28"/>
        </w:rPr>
        <w:t>Положение о пропускном и внутриобъектовом режимах (дале</w:t>
      </w:r>
      <w:r w:rsidR="00F13686">
        <w:rPr>
          <w:sz w:val="28"/>
        </w:rPr>
        <w:t>е - Положение) МБОУ «Чуракаевская</w:t>
      </w:r>
      <w:r>
        <w:rPr>
          <w:sz w:val="28"/>
        </w:rPr>
        <w:t xml:space="preserve"> основная общеобразовательная школа» разработано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06.03.2006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35-</w:t>
      </w:r>
      <w:r>
        <w:rPr>
          <w:spacing w:val="-5"/>
          <w:sz w:val="28"/>
        </w:rPr>
        <w:t>ФЗ</w:t>
      </w:r>
    </w:p>
    <w:p w:rsidR="000E4AD3" w:rsidRDefault="00B530D0">
      <w:pPr>
        <w:pStyle w:val="a3"/>
        <w:spacing w:line="321" w:lineRule="exact"/>
      </w:pPr>
      <w:r>
        <w:t>«О</w:t>
      </w:r>
      <w:r>
        <w:rPr>
          <w:spacing w:val="35"/>
        </w:rPr>
        <w:t xml:space="preserve"> </w:t>
      </w:r>
      <w:r>
        <w:t>противодействии</w:t>
      </w:r>
      <w:r>
        <w:rPr>
          <w:spacing w:val="38"/>
        </w:rPr>
        <w:t xml:space="preserve"> </w:t>
      </w:r>
      <w:r>
        <w:t>терроризму»,</w:t>
      </w:r>
      <w:r>
        <w:rPr>
          <w:spacing w:val="38"/>
        </w:rPr>
        <w:t xml:space="preserve"> </w:t>
      </w:r>
      <w:r>
        <w:t>Федеральным</w:t>
      </w:r>
      <w:r>
        <w:rPr>
          <w:spacing w:val="38"/>
        </w:rPr>
        <w:t xml:space="preserve"> </w:t>
      </w:r>
      <w:r>
        <w:t>законом</w:t>
      </w:r>
      <w:r>
        <w:rPr>
          <w:spacing w:val="37"/>
        </w:rPr>
        <w:t xml:space="preserve"> </w:t>
      </w:r>
      <w:r>
        <w:t>РФ</w:t>
      </w:r>
      <w:r>
        <w:rPr>
          <w:spacing w:val="37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rPr>
          <w:spacing w:val="-2"/>
        </w:rPr>
        <w:t>29.12.2012</w:t>
      </w:r>
    </w:p>
    <w:p w:rsidR="000E4AD3" w:rsidRDefault="00B530D0">
      <w:pPr>
        <w:pStyle w:val="a3"/>
        <w:ind w:right="135"/>
      </w:pPr>
      <w:r>
        <w:t>№ 273-ФЗ «Об образовании в Российской Федерации», постановлением Правительства Российской Федерации от 02.08.2019 №1006 «Об</w:t>
      </w:r>
      <w:r>
        <w:rPr>
          <w:spacing w:val="40"/>
        </w:rPr>
        <w:t xml:space="preserve"> </w:t>
      </w:r>
      <w:r>
        <w:t>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</w:t>
      </w:r>
      <w:r>
        <w:rPr>
          <w:spacing w:val="-3"/>
        </w:rPr>
        <w:t xml:space="preserve"> </w:t>
      </w:r>
      <w:r>
        <w:t>относящихся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просвещения Российской Федерации, и формы паспорта безопасности этих объектов (территорий)» и устанавливает порядок допуска обучающихся, сотрудников школы,</w:t>
      </w:r>
      <w:r>
        <w:rPr>
          <w:spacing w:val="-4"/>
        </w:rPr>
        <w:t xml:space="preserve"> </w:t>
      </w:r>
      <w:r>
        <w:t>посетителей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территорию</w:t>
      </w:r>
      <w:r>
        <w:rPr>
          <w:spacing w:val="-4"/>
        </w:rPr>
        <w:t xml:space="preserve"> </w:t>
      </w:r>
      <w:r>
        <w:t>и в</w:t>
      </w:r>
      <w:r>
        <w:rPr>
          <w:spacing w:val="-4"/>
        </w:rPr>
        <w:t xml:space="preserve"> </w:t>
      </w:r>
      <w:r>
        <w:t>здания</w:t>
      </w:r>
      <w:r>
        <w:rPr>
          <w:spacing w:val="-3"/>
        </w:rPr>
        <w:t xml:space="preserve"> </w:t>
      </w:r>
      <w:r>
        <w:t>гимназии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фактическому адресу: Республика Татарстан, Актаныш</w:t>
      </w:r>
      <w:r w:rsidR="00F13686">
        <w:t>ский район, село Чуракаево, улица Советская, дом 55</w:t>
      </w:r>
      <w:r>
        <w:t>.</w:t>
      </w:r>
    </w:p>
    <w:p w:rsidR="000E4AD3" w:rsidRDefault="00B530D0">
      <w:pPr>
        <w:pStyle w:val="a4"/>
        <w:numPr>
          <w:ilvl w:val="1"/>
          <w:numId w:val="3"/>
        </w:numPr>
        <w:tabs>
          <w:tab w:val="left" w:pos="624"/>
        </w:tabs>
        <w:spacing w:before="1"/>
        <w:ind w:right="135" w:firstLine="0"/>
        <w:jc w:val="both"/>
        <w:rPr>
          <w:sz w:val="28"/>
        </w:rPr>
      </w:pPr>
      <w:r>
        <w:rPr>
          <w:sz w:val="28"/>
        </w:rPr>
        <w:t xml:space="preserve">Пропускной режим устанавливается в целях обеспечения прохода (выхода) обучающихся, сотрудников школы, посетителей,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здания </w:t>
      </w:r>
      <w:r>
        <w:rPr>
          <w:spacing w:val="-2"/>
          <w:sz w:val="28"/>
        </w:rPr>
        <w:t>школы.</w:t>
      </w:r>
    </w:p>
    <w:p w:rsidR="000E4AD3" w:rsidRDefault="00B530D0">
      <w:pPr>
        <w:pStyle w:val="a4"/>
        <w:numPr>
          <w:ilvl w:val="1"/>
          <w:numId w:val="3"/>
        </w:numPr>
        <w:tabs>
          <w:tab w:val="left" w:pos="684"/>
        </w:tabs>
        <w:ind w:right="139" w:firstLine="0"/>
        <w:jc w:val="both"/>
        <w:rPr>
          <w:sz w:val="28"/>
        </w:rPr>
      </w:pPr>
      <w:r>
        <w:rPr>
          <w:sz w:val="28"/>
        </w:rPr>
        <w:t>Внутриобъектовый режим устанавливается в целях обеспечения мероприятий и правил, выполняемых лицами, находящимися на территории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и в здании школы в соответствии с требованиями внутреннего распорядка и пожарной безопасности.</w:t>
      </w:r>
    </w:p>
    <w:p w:rsidR="000E4AD3" w:rsidRDefault="00B530D0">
      <w:pPr>
        <w:pStyle w:val="a4"/>
        <w:numPr>
          <w:ilvl w:val="1"/>
          <w:numId w:val="3"/>
        </w:numPr>
        <w:tabs>
          <w:tab w:val="left" w:pos="528"/>
        </w:tabs>
        <w:spacing w:line="276" w:lineRule="auto"/>
        <w:ind w:right="137" w:firstLine="0"/>
        <w:jc w:val="both"/>
        <w:rPr>
          <w:sz w:val="28"/>
        </w:rPr>
      </w:pPr>
      <w:r>
        <w:rPr>
          <w:sz w:val="28"/>
        </w:rPr>
        <w:t>Пропускной и внутриобъектовый режимы устанавливается директором. Организация и контроль за соблюдением требований пропускного режима возлагаются на учителя ОБЗР, заведующего хозяйством, а его непосредственное выполнение - на сторожа и вахтеров.</w:t>
      </w:r>
    </w:p>
    <w:p w:rsidR="000E4AD3" w:rsidRDefault="00B530D0">
      <w:pPr>
        <w:pStyle w:val="a3"/>
        <w:spacing w:before="200"/>
        <w:ind w:right="144"/>
        <w:jc w:val="center"/>
      </w:pP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соблюдения</w:t>
      </w:r>
      <w:r>
        <w:rPr>
          <w:spacing w:val="40"/>
        </w:rPr>
        <w:t xml:space="preserve"> </w:t>
      </w:r>
      <w:r>
        <w:t>пропускного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внутриобъектового</w:t>
      </w:r>
      <w:r>
        <w:rPr>
          <w:spacing w:val="40"/>
        </w:rPr>
        <w:t xml:space="preserve"> </w:t>
      </w:r>
      <w:r>
        <w:t>режимов,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 xml:space="preserve">также </w:t>
      </w:r>
      <w:r>
        <w:lastRenderedPageBreak/>
        <w:t>учебно-воспитательного</w:t>
      </w:r>
      <w:r>
        <w:rPr>
          <w:spacing w:val="64"/>
        </w:rPr>
        <w:t xml:space="preserve"> </w:t>
      </w:r>
      <w:r>
        <w:t>процесса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внутреннего</w:t>
      </w:r>
      <w:r>
        <w:rPr>
          <w:spacing w:val="65"/>
        </w:rPr>
        <w:t xml:space="preserve"> </w:t>
      </w:r>
      <w:r>
        <w:t>распорядка</w:t>
      </w:r>
      <w:r>
        <w:rPr>
          <w:spacing w:val="64"/>
        </w:rPr>
        <w:t xml:space="preserve"> </w:t>
      </w:r>
      <w:r>
        <w:t>дня</w:t>
      </w:r>
      <w:r>
        <w:rPr>
          <w:spacing w:val="64"/>
        </w:rPr>
        <w:t xml:space="preserve"> </w:t>
      </w:r>
      <w:r>
        <w:t>из</w:t>
      </w:r>
      <w:r>
        <w:rPr>
          <w:spacing w:val="63"/>
        </w:rPr>
        <w:t xml:space="preserve"> </w:t>
      </w:r>
      <w:r>
        <w:rPr>
          <w:spacing w:val="-4"/>
        </w:rPr>
        <w:t>числа</w:t>
      </w:r>
    </w:p>
    <w:p w:rsidR="000E4AD3" w:rsidRDefault="000E4AD3">
      <w:pPr>
        <w:pStyle w:val="a3"/>
        <w:jc w:val="center"/>
        <w:sectPr w:rsidR="000E4AD3">
          <w:footerReference w:type="default" r:id="rId8"/>
          <w:type w:val="continuous"/>
          <w:pgSz w:w="11910" w:h="16840"/>
          <w:pgMar w:top="1040" w:right="708" w:bottom="580" w:left="1700" w:header="0" w:footer="388" w:gutter="0"/>
          <w:pgNumType w:start="1"/>
          <w:cols w:space="720"/>
        </w:sectPr>
      </w:pPr>
    </w:p>
    <w:p w:rsidR="000E4AD3" w:rsidRDefault="00B530D0">
      <w:pPr>
        <w:pStyle w:val="a3"/>
        <w:spacing w:before="74" w:line="242" w:lineRule="auto"/>
        <w:ind w:right="141"/>
      </w:pPr>
      <w:r>
        <w:lastRenderedPageBreak/>
        <w:t>заместителей руководителя школы и сотрудников назначаются дежурные администраторы в соответствии с графиком.</w:t>
      </w:r>
    </w:p>
    <w:p w:rsidR="000E4AD3" w:rsidRDefault="00B530D0">
      <w:pPr>
        <w:pStyle w:val="a4"/>
        <w:numPr>
          <w:ilvl w:val="1"/>
          <w:numId w:val="3"/>
        </w:numPr>
        <w:tabs>
          <w:tab w:val="left" w:pos="651"/>
        </w:tabs>
        <w:ind w:right="142" w:firstLine="0"/>
        <w:jc w:val="both"/>
        <w:rPr>
          <w:sz w:val="28"/>
        </w:rPr>
      </w:pPr>
      <w:r>
        <w:rPr>
          <w:sz w:val="28"/>
        </w:rPr>
        <w:t>Сторож осуществляют пропускной режим на основании списков обучающихся, сотрудников школы.</w:t>
      </w:r>
    </w:p>
    <w:p w:rsidR="000E4AD3" w:rsidRDefault="00B530D0">
      <w:pPr>
        <w:pStyle w:val="a4"/>
        <w:numPr>
          <w:ilvl w:val="1"/>
          <w:numId w:val="3"/>
        </w:numPr>
        <w:tabs>
          <w:tab w:val="left" w:pos="507"/>
        </w:tabs>
        <w:ind w:right="136" w:firstLine="0"/>
        <w:jc w:val="both"/>
        <w:rPr>
          <w:sz w:val="28"/>
        </w:rPr>
      </w:pPr>
      <w:r>
        <w:rPr>
          <w:sz w:val="28"/>
        </w:rPr>
        <w:t xml:space="preserve">Требования Положения распространяются на всех сотрудников школы и доводятся до них под подпись, а на обучающихся и посетителей – в части, их </w:t>
      </w:r>
      <w:r>
        <w:rPr>
          <w:spacing w:val="-2"/>
          <w:sz w:val="28"/>
        </w:rPr>
        <w:t>касающейся.</w:t>
      </w:r>
    </w:p>
    <w:p w:rsidR="000E4AD3" w:rsidRDefault="00B530D0">
      <w:pPr>
        <w:pStyle w:val="a4"/>
        <w:numPr>
          <w:ilvl w:val="1"/>
          <w:numId w:val="3"/>
        </w:numPr>
        <w:tabs>
          <w:tab w:val="left" w:pos="780"/>
        </w:tabs>
        <w:ind w:right="136" w:firstLine="0"/>
        <w:jc w:val="both"/>
        <w:rPr>
          <w:sz w:val="28"/>
        </w:rPr>
      </w:pPr>
      <w:r>
        <w:rPr>
          <w:sz w:val="28"/>
        </w:rPr>
        <w:t>Антитеррористическая защищенность школы (ее территории) обеспечивается путем осуществления комплекса мер, направленных:</w:t>
      </w:r>
    </w:p>
    <w:p w:rsidR="000E4AD3" w:rsidRDefault="00B530D0">
      <w:pPr>
        <w:pStyle w:val="a4"/>
        <w:numPr>
          <w:ilvl w:val="2"/>
          <w:numId w:val="3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воспрепятствование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неправомерному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проникновению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0E4AD3" w:rsidRDefault="00B530D0">
      <w:pPr>
        <w:pStyle w:val="a4"/>
        <w:numPr>
          <w:ilvl w:val="2"/>
          <w:numId w:val="3"/>
        </w:numPr>
        <w:tabs>
          <w:tab w:val="left" w:pos="241"/>
        </w:tabs>
        <w:ind w:right="134" w:firstLine="0"/>
        <w:rPr>
          <w:sz w:val="28"/>
        </w:rPr>
      </w:pPr>
      <w:r>
        <w:rPr>
          <w:sz w:val="28"/>
        </w:rPr>
        <w:t>на выявление нарушителей пропускного и внутриобъектового режимов, установленных в школы, и (или) признаков подготовки или совершения террористического акта.</w:t>
      </w:r>
    </w:p>
    <w:p w:rsidR="000E4AD3" w:rsidRDefault="00B530D0">
      <w:pPr>
        <w:pStyle w:val="a4"/>
        <w:numPr>
          <w:ilvl w:val="1"/>
          <w:numId w:val="3"/>
        </w:numPr>
        <w:tabs>
          <w:tab w:val="left" w:pos="632"/>
        </w:tabs>
        <w:ind w:right="136" w:firstLine="0"/>
        <w:jc w:val="both"/>
        <w:rPr>
          <w:sz w:val="28"/>
        </w:rPr>
      </w:pPr>
      <w:r>
        <w:rPr>
          <w:sz w:val="28"/>
        </w:rPr>
        <w:t>В целях обеспечения антитеррористической защищенности школы осуществляются следующие мероприятия:</w:t>
      </w:r>
    </w:p>
    <w:p w:rsidR="000E4AD3" w:rsidRDefault="00B530D0">
      <w:pPr>
        <w:pStyle w:val="a4"/>
        <w:numPr>
          <w:ilvl w:val="2"/>
          <w:numId w:val="3"/>
        </w:numPr>
        <w:tabs>
          <w:tab w:val="left" w:pos="287"/>
        </w:tabs>
        <w:ind w:right="137" w:firstLine="0"/>
        <w:rPr>
          <w:sz w:val="28"/>
        </w:rPr>
      </w:pPr>
      <w:r>
        <w:rPr>
          <w:sz w:val="28"/>
        </w:rPr>
        <w:t>заключение договоров на обслуживание функционирующих в школе, охранной сигнализации, кнопки экстренного реагирования и поддержания систем в исправном состоянии;</w:t>
      </w:r>
    </w:p>
    <w:p w:rsidR="000E4AD3" w:rsidRDefault="00B530D0">
      <w:pPr>
        <w:pStyle w:val="a4"/>
        <w:numPr>
          <w:ilvl w:val="2"/>
          <w:numId w:val="3"/>
        </w:numPr>
        <w:tabs>
          <w:tab w:val="left" w:pos="212"/>
        </w:tabs>
        <w:ind w:right="145" w:firstLine="0"/>
        <w:rPr>
          <w:sz w:val="28"/>
        </w:rPr>
      </w:pPr>
      <w:r>
        <w:rPr>
          <w:sz w:val="28"/>
        </w:rPr>
        <w:t>назначение должностных лиц, ответственных за проведение мероприятий по обеспечению антитеррористической защищенности школы;</w:t>
      </w:r>
    </w:p>
    <w:p w:rsidR="000E4AD3" w:rsidRDefault="00B530D0">
      <w:pPr>
        <w:pStyle w:val="a4"/>
        <w:numPr>
          <w:ilvl w:val="2"/>
          <w:numId w:val="3"/>
        </w:numPr>
        <w:tabs>
          <w:tab w:val="left" w:pos="409"/>
        </w:tabs>
        <w:ind w:right="143" w:firstLine="0"/>
        <w:rPr>
          <w:sz w:val="28"/>
        </w:rPr>
      </w:pPr>
      <w:r>
        <w:rPr>
          <w:sz w:val="28"/>
        </w:rPr>
        <w:t>разработка и утверждение локальных актов, регламентирующих антитеррористическую защищенность школы;</w:t>
      </w:r>
    </w:p>
    <w:p w:rsidR="000E4AD3" w:rsidRDefault="00B530D0">
      <w:pPr>
        <w:pStyle w:val="a4"/>
        <w:numPr>
          <w:ilvl w:val="2"/>
          <w:numId w:val="3"/>
        </w:numPr>
        <w:tabs>
          <w:tab w:val="left" w:pos="282"/>
        </w:tabs>
        <w:ind w:right="135" w:firstLine="0"/>
        <w:rPr>
          <w:sz w:val="28"/>
        </w:rPr>
      </w:pPr>
      <w:r>
        <w:rPr>
          <w:sz w:val="28"/>
        </w:rPr>
        <w:t>разработка планов эвакуации работников, обучающихся и иных лиц, находящихся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совершения или о совершении террористического акта;</w:t>
      </w:r>
    </w:p>
    <w:p w:rsidR="000E4AD3" w:rsidRDefault="00B530D0">
      <w:pPr>
        <w:pStyle w:val="a4"/>
        <w:numPr>
          <w:ilvl w:val="2"/>
          <w:numId w:val="3"/>
        </w:numPr>
        <w:tabs>
          <w:tab w:val="left" w:pos="203"/>
        </w:tabs>
        <w:spacing w:line="278" w:lineRule="auto"/>
        <w:ind w:right="144" w:firstLine="0"/>
        <w:rPr>
          <w:sz w:val="28"/>
        </w:rPr>
      </w:pPr>
      <w:r>
        <w:rPr>
          <w:sz w:val="28"/>
        </w:rPr>
        <w:t>обеспечение пропускного и внутриобъектового режимов и осуществление контроля за их функционированием.</w:t>
      </w:r>
    </w:p>
    <w:p w:rsidR="000E4AD3" w:rsidRDefault="00B530D0">
      <w:pPr>
        <w:pStyle w:val="a4"/>
        <w:numPr>
          <w:ilvl w:val="0"/>
          <w:numId w:val="3"/>
        </w:numPr>
        <w:tabs>
          <w:tab w:val="left" w:pos="367"/>
          <w:tab w:val="left" w:pos="2945"/>
        </w:tabs>
        <w:spacing w:before="190"/>
        <w:ind w:left="2945" w:right="229" w:hanging="2857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пропуска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(прохода)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здания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территорию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обучающихся, сотрудников и посетителей</w:t>
      </w:r>
    </w:p>
    <w:p w:rsidR="000E4AD3" w:rsidRDefault="000E4AD3">
      <w:pPr>
        <w:pStyle w:val="a3"/>
        <w:spacing w:before="1"/>
        <w:ind w:left="0"/>
        <w:jc w:val="left"/>
        <w:rPr>
          <w:b/>
        </w:rPr>
      </w:pPr>
    </w:p>
    <w:p w:rsidR="000E4AD3" w:rsidRDefault="00B530D0">
      <w:pPr>
        <w:pStyle w:val="a4"/>
        <w:numPr>
          <w:ilvl w:val="1"/>
          <w:numId w:val="3"/>
        </w:numPr>
        <w:tabs>
          <w:tab w:val="left" w:pos="490"/>
        </w:tabs>
        <w:spacing w:before="1" w:line="322" w:lineRule="exact"/>
        <w:ind w:left="490" w:hanging="488"/>
        <w:jc w:val="both"/>
        <w:rPr>
          <w:sz w:val="28"/>
        </w:rPr>
      </w:pPr>
      <w:r>
        <w:rPr>
          <w:sz w:val="28"/>
        </w:rPr>
        <w:t>Проход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калитку.</w:t>
      </w:r>
    </w:p>
    <w:p w:rsidR="000E4AD3" w:rsidRDefault="00B530D0">
      <w:pPr>
        <w:pStyle w:val="a4"/>
        <w:numPr>
          <w:ilvl w:val="1"/>
          <w:numId w:val="3"/>
        </w:numPr>
        <w:tabs>
          <w:tab w:val="left" w:pos="528"/>
        </w:tabs>
        <w:ind w:right="135" w:firstLine="0"/>
        <w:jc w:val="both"/>
        <w:rPr>
          <w:sz w:val="28"/>
        </w:rPr>
      </w:pPr>
      <w:r>
        <w:rPr>
          <w:sz w:val="28"/>
        </w:rPr>
        <w:t>Проход в здания школы и выход из него осуществляются только через пост охраны.</w:t>
      </w:r>
    </w:p>
    <w:p w:rsidR="000E4AD3" w:rsidRDefault="00B530D0">
      <w:pPr>
        <w:pStyle w:val="a4"/>
        <w:numPr>
          <w:ilvl w:val="1"/>
          <w:numId w:val="3"/>
        </w:numPr>
        <w:tabs>
          <w:tab w:val="left" w:pos="576"/>
        </w:tabs>
        <w:ind w:right="135" w:firstLine="0"/>
        <w:jc w:val="both"/>
        <w:rPr>
          <w:sz w:val="28"/>
        </w:rPr>
      </w:pPr>
      <w:r>
        <w:rPr>
          <w:sz w:val="28"/>
        </w:rPr>
        <w:t>Пропуск в здание школы обучающихся 1-9 классов, осуществляется через центральный вход</w:t>
      </w:r>
      <w:r>
        <w:rPr>
          <w:spacing w:val="40"/>
          <w:sz w:val="28"/>
        </w:rPr>
        <w:t xml:space="preserve"> </w:t>
      </w:r>
      <w:r>
        <w:rPr>
          <w:sz w:val="28"/>
        </w:rPr>
        <w:t>по утвержденным спискам классов.</w:t>
      </w:r>
    </w:p>
    <w:p w:rsidR="000E4AD3" w:rsidRDefault="00B530D0">
      <w:pPr>
        <w:pStyle w:val="a4"/>
        <w:numPr>
          <w:ilvl w:val="1"/>
          <w:numId w:val="3"/>
        </w:numPr>
        <w:tabs>
          <w:tab w:val="left" w:pos="536"/>
        </w:tabs>
        <w:spacing w:before="1"/>
        <w:ind w:right="136" w:firstLine="0"/>
        <w:jc w:val="both"/>
        <w:rPr>
          <w:sz w:val="28"/>
        </w:rPr>
      </w:pPr>
      <w:r>
        <w:rPr>
          <w:sz w:val="28"/>
        </w:rPr>
        <w:t>Обучающиеся, прибывшие вне установленного времени, в том числе в период проведения учебных занятий, допускаются в школу с разрешения дежурного администратора.</w:t>
      </w:r>
    </w:p>
    <w:p w:rsidR="000E4AD3" w:rsidRDefault="00B530D0">
      <w:pPr>
        <w:pStyle w:val="a4"/>
        <w:numPr>
          <w:ilvl w:val="1"/>
          <w:numId w:val="3"/>
        </w:numPr>
        <w:tabs>
          <w:tab w:val="left" w:pos="603"/>
        </w:tabs>
        <w:ind w:right="138" w:firstLine="0"/>
        <w:jc w:val="both"/>
        <w:rPr>
          <w:sz w:val="28"/>
        </w:rPr>
      </w:pPr>
      <w:r>
        <w:rPr>
          <w:sz w:val="28"/>
        </w:rPr>
        <w:t>Сотрудники школы допускаются в школу по спискам, заверенным подписью директора и печатью школы.</w:t>
      </w:r>
    </w:p>
    <w:p w:rsidR="000E4AD3" w:rsidRDefault="00B530D0">
      <w:pPr>
        <w:pStyle w:val="a4"/>
        <w:numPr>
          <w:ilvl w:val="1"/>
          <w:numId w:val="3"/>
        </w:numPr>
        <w:tabs>
          <w:tab w:val="left" w:pos="579"/>
        </w:tabs>
        <w:ind w:right="136" w:firstLine="0"/>
        <w:jc w:val="both"/>
        <w:rPr>
          <w:sz w:val="28"/>
        </w:rPr>
      </w:pPr>
      <w:r>
        <w:rPr>
          <w:sz w:val="28"/>
        </w:rPr>
        <w:t>В нерабочее время, праздничные и выходные дни беспрепятственно допускаются в здание и на территорию школы: директор, заместители директора по УВР и ВР.</w:t>
      </w:r>
    </w:p>
    <w:p w:rsidR="000E4AD3" w:rsidRDefault="000E4AD3">
      <w:pPr>
        <w:pStyle w:val="a4"/>
        <w:rPr>
          <w:sz w:val="28"/>
        </w:rPr>
        <w:sectPr w:rsidR="000E4AD3">
          <w:pgSz w:w="11910" w:h="16840"/>
          <w:pgMar w:top="1040" w:right="708" w:bottom="580" w:left="1700" w:header="0" w:footer="388" w:gutter="0"/>
          <w:cols w:space="720"/>
        </w:sectPr>
      </w:pPr>
    </w:p>
    <w:p w:rsidR="000E4AD3" w:rsidRDefault="00B530D0">
      <w:pPr>
        <w:pStyle w:val="a3"/>
        <w:spacing w:before="74"/>
        <w:ind w:right="136"/>
      </w:pPr>
      <w:r>
        <w:lastRenderedPageBreak/>
        <w:t>Сотрудники, которым необходимо присутствовать в школе в нерабочее</w:t>
      </w:r>
      <w:r>
        <w:rPr>
          <w:spacing w:val="80"/>
        </w:rPr>
        <w:t xml:space="preserve"> </w:t>
      </w:r>
      <w:r>
        <w:t>время (после 21.00 ч.), праздничные и выходные дни, допускаются на основании служебной записки, заверенной директором.</w:t>
      </w:r>
    </w:p>
    <w:p w:rsidR="000E4AD3" w:rsidRDefault="00B530D0">
      <w:pPr>
        <w:pStyle w:val="a4"/>
        <w:numPr>
          <w:ilvl w:val="1"/>
          <w:numId w:val="3"/>
        </w:numPr>
        <w:tabs>
          <w:tab w:val="left" w:pos="684"/>
        </w:tabs>
        <w:spacing w:before="2"/>
        <w:ind w:right="136" w:firstLine="0"/>
        <w:jc w:val="both"/>
        <w:rPr>
          <w:sz w:val="28"/>
        </w:rPr>
      </w:pPr>
      <w:r>
        <w:rPr>
          <w:sz w:val="28"/>
        </w:rPr>
        <w:t>При проведении родительских собраний, праздничных и иных мероприятий классные руководители передают сторожу, вахтерам списки посетителей, заверенные подписью директора и печатью школы.</w:t>
      </w:r>
    </w:p>
    <w:p w:rsidR="000E4AD3" w:rsidRDefault="00B530D0">
      <w:pPr>
        <w:pStyle w:val="a3"/>
        <w:ind w:right="138"/>
      </w:pPr>
      <w:r>
        <w:t>При проведении иных необходимых для образовательной деятельности встреч родителей (законных представителей) с педагогическим персоналом школы, допуск осуществляется на основании служебной записки, заверенной заместителем директора по УВР.</w:t>
      </w:r>
    </w:p>
    <w:p w:rsidR="000E4AD3" w:rsidRDefault="00B530D0">
      <w:pPr>
        <w:pStyle w:val="a3"/>
        <w:spacing w:line="278" w:lineRule="auto"/>
        <w:ind w:right="135"/>
      </w:pPr>
      <w:r>
        <w:t>Посетители из числа родителей (законных представителей) обучающихся могут быть допущены в школу только при предъявлении документа, удостоверяющего личность.</w:t>
      </w:r>
    </w:p>
    <w:p w:rsidR="000E4AD3" w:rsidRDefault="00B530D0">
      <w:pPr>
        <w:pStyle w:val="a4"/>
        <w:numPr>
          <w:ilvl w:val="1"/>
          <w:numId w:val="3"/>
        </w:numPr>
        <w:tabs>
          <w:tab w:val="left" w:pos="620"/>
        </w:tabs>
        <w:spacing w:before="190"/>
        <w:ind w:right="138" w:firstLine="0"/>
        <w:jc w:val="both"/>
        <w:rPr>
          <w:sz w:val="28"/>
        </w:rPr>
      </w:pPr>
      <w:r>
        <w:rPr>
          <w:sz w:val="28"/>
        </w:rPr>
        <w:t>Во всех иных случаях посетители из числа родителей (законных представителей) обучающихся ожидают своих детей за пределами здании школы. В здании школы они могут находиться в вестибюле только с письменного распоряжения директора.</w:t>
      </w:r>
    </w:p>
    <w:p w:rsidR="000E4AD3" w:rsidRDefault="00B530D0">
      <w:pPr>
        <w:pStyle w:val="a4"/>
        <w:numPr>
          <w:ilvl w:val="1"/>
          <w:numId w:val="3"/>
        </w:numPr>
        <w:tabs>
          <w:tab w:val="left" w:pos="540"/>
        </w:tabs>
        <w:spacing w:before="1"/>
        <w:ind w:right="134" w:firstLine="0"/>
        <w:jc w:val="both"/>
        <w:rPr>
          <w:sz w:val="28"/>
        </w:rPr>
      </w:pPr>
      <w:r>
        <w:rPr>
          <w:sz w:val="28"/>
        </w:rPr>
        <w:t>Обучающиеся, посещающие факультативные занятия, секции в рамках внеклассной и внеурочной деятельности допускаются в школу 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 с расписанием указанных мероприятий и (или) списками, заверенными директором.</w:t>
      </w:r>
    </w:p>
    <w:p w:rsidR="000E4AD3" w:rsidRDefault="00B530D0">
      <w:pPr>
        <w:pStyle w:val="a4"/>
        <w:numPr>
          <w:ilvl w:val="1"/>
          <w:numId w:val="3"/>
        </w:numPr>
        <w:tabs>
          <w:tab w:val="left" w:pos="659"/>
        </w:tabs>
        <w:ind w:right="137" w:firstLine="0"/>
        <w:jc w:val="both"/>
        <w:rPr>
          <w:sz w:val="28"/>
        </w:rPr>
      </w:pPr>
      <w:r>
        <w:rPr>
          <w:sz w:val="28"/>
        </w:rPr>
        <w:t>Посетители, не связанные с образовательным процессом, посещающие школу по служебной необходимости либо при проведении массовых мероприятий, пропускаются на основании приказа «О допуске в образовательное учреждение» или по спискам, утвержденным директором, с обязательным предъявлением документа, удостоверяющего личность и фиксацией данных в Журнале учета посетителей (ФИО, время прибытия, время убытия, к кому прибыл, цель посещения).</w:t>
      </w:r>
    </w:p>
    <w:p w:rsidR="000E4AD3" w:rsidRDefault="00B530D0">
      <w:pPr>
        <w:pStyle w:val="a4"/>
        <w:numPr>
          <w:ilvl w:val="1"/>
          <w:numId w:val="3"/>
        </w:numPr>
        <w:tabs>
          <w:tab w:val="left" w:pos="697"/>
        </w:tabs>
        <w:spacing w:before="1"/>
        <w:ind w:right="135" w:firstLine="0"/>
        <w:jc w:val="both"/>
        <w:rPr>
          <w:sz w:val="28"/>
        </w:rPr>
      </w:pPr>
      <w:r>
        <w:rPr>
          <w:sz w:val="28"/>
        </w:rPr>
        <w:t>Посетители, не желающие проходить регистрацию или не имеющие документа, удостоверяющего личность, в школу не допускаются. При необходимости им предоставляется возможность ознакомиться с копией Положения о пропускном и внутриобъектовом режимах, находящейся на посту охраны.</w:t>
      </w:r>
    </w:p>
    <w:p w:rsidR="000E4AD3" w:rsidRDefault="00B530D0">
      <w:pPr>
        <w:pStyle w:val="a4"/>
        <w:numPr>
          <w:ilvl w:val="1"/>
          <w:numId w:val="3"/>
        </w:numPr>
        <w:tabs>
          <w:tab w:val="left" w:pos="685"/>
        </w:tabs>
        <w:ind w:right="137" w:firstLine="0"/>
        <w:jc w:val="both"/>
        <w:rPr>
          <w:sz w:val="28"/>
        </w:rPr>
      </w:pPr>
      <w:r>
        <w:rPr>
          <w:sz w:val="28"/>
        </w:rPr>
        <w:t>Документом, удостоверяющим личность, для прохода на территорию школы могут являться:</w:t>
      </w:r>
    </w:p>
    <w:p w:rsidR="000E4AD3" w:rsidRDefault="00B530D0">
      <w:pPr>
        <w:pStyle w:val="a4"/>
        <w:numPr>
          <w:ilvl w:val="2"/>
          <w:numId w:val="3"/>
        </w:numPr>
        <w:tabs>
          <w:tab w:val="left" w:pos="234"/>
        </w:tabs>
        <w:spacing w:before="1"/>
        <w:ind w:right="143" w:firstLine="0"/>
        <w:rPr>
          <w:sz w:val="28"/>
        </w:rPr>
      </w:pPr>
      <w:r>
        <w:rPr>
          <w:sz w:val="28"/>
        </w:rPr>
        <w:t>паспорт гражданина Российской Федерации или иного государства (для иностранных граждан);</w:t>
      </w:r>
    </w:p>
    <w:p w:rsidR="000E4AD3" w:rsidRDefault="00B530D0">
      <w:pPr>
        <w:pStyle w:val="a4"/>
        <w:numPr>
          <w:ilvl w:val="2"/>
          <w:numId w:val="3"/>
        </w:numPr>
        <w:tabs>
          <w:tab w:val="left" w:pos="308"/>
        </w:tabs>
        <w:ind w:right="146" w:firstLine="0"/>
        <w:rPr>
          <w:sz w:val="28"/>
        </w:rPr>
      </w:pPr>
      <w:r>
        <w:rPr>
          <w:sz w:val="28"/>
        </w:rPr>
        <w:t>заграничный паспорт гражданина Российской Федерации или иного государства (для иностранных граждан);</w:t>
      </w:r>
    </w:p>
    <w:p w:rsidR="000E4AD3" w:rsidRDefault="00B530D0">
      <w:pPr>
        <w:pStyle w:val="a4"/>
        <w:numPr>
          <w:ilvl w:val="2"/>
          <w:numId w:val="3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r>
        <w:rPr>
          <w:sz w:val="28"/>
        </w:rPr>
        <w:t>военный</w:t>
      </w:r>
      <w:r>
        <w:rPr>
          <w:spacing w:val="-12"/>
          <w:sz w:val="28"/>
        </w:rPr>
        <w:t xml:space="preserve"> </w:t>
      </w:r>
      <w:r>
        <w:rPr>
          <w:sz w:val="28"/>
        </w:rPr>
        <w:t>билет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0E4AD3" w:rsidRDefault="00B530D0">
      <w:pPr>
        <w:pStyle w:val="a4"/>
        <w:numPr>
          <w:ilvl w:val="2"/>
          <w:numId w:val="3"/>
        </w:numPr>
        <w:tabs>
          <w:tab w:val="left" w:pos="455"/>
        </w:tabs>
        <w:ind w:right="143" w:firstLine="0"/>
        <w:rPr>
          <w:sz w:val="28"/>
        </w:rPr>
      </w:pPr>
      <w:r>
        <w:rPr>
          <w:sz w:val="28"/>
        </w:rPr>
        <w:t>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Федерации;</w:t>
      </w:r>
    </w:p>
    <w:p w:rsidR="000E4AD3" w:rsidRDefault="00B530D0">
      <w:pPr>
        <w:pStyle w:val="a4"/>
        <w:numPr>
          <w:ilvl w:val="2"/>
          <w:numId w:val="3"/>
        </w:numPr>
        <w:tabs>
          <w:tab w:val="left" w:pos="164"/>
        </w:tabs>
        <w:ind w:left="164" w:hanging="162"/>
        <w:rPr>
          <w:sz w:val="28"/>
        </w:rPr>
      </w:pPr>
      <w:r>
        <w:rPr>
          <w:sz w:val="28"/>
        </w:rPr>
        <w:t>водительское</w:t>
      </w:r>
      <w:r>
        <w:rPr>
          <w:spacing w:val="-13"/>
          <w:sz w:val="28"/>
        </w:rPr>
        <w:t xml:space="preserve"> </w:t>
      </w:r>
      <w:r>
        <w:rPr>
          <w:sz w:val="28"/>
        </w:rPr>
        <w:t>удостоверение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0E4AD3" w:rsidRDefault="000E4AD3">
      <w:pPr>
        <w:pStyle w:val="a4"/>
        <w:rPr>
          <w:sz w:val="28"/>
        </w:rPr>
        <w:sectPr w:rsidR="000E4AD3">
          <w:pgSz w:w="11910" w:h="16840"/>
          <w:pgMar w:top="1040" w:right="708" w:bottom="580" w:left="1700" w:header="0" w:footer="388" w:gutter="0"/>
          <w:cols w:space="720"/>
        </w:sectPr>
      </w:pPr>
    </w:p>
    <w:p w:rsidR="000E4AD3" w:rsidRDefault="00B530D0">
      <w:pPr>
        <w:pStyle w:val="a4"/>
        <w:numPr>
          <w:ilvl w:val="2"/>
          <w:numId w:val="3"/>
        </w:numPr>
        <w:tabs>
          <w:tab w:val="left" w:pos="339"/>
        </w:tabs>
        <w:spacing w:before="74"/>
        <w:ind w:right="140" w:firstLine="0"/>
        <w:rPr>
          <w:sz w:val="28"/>
        </w:rPr>
      </w:pPr>
      <w:r>
        <w:rPr>
          <w:sz w:val="28"/>
        </w:rPr>
        <w:lastRenderedPageBreak/>
        <w:t>пропуск, выданный обслуживающей организацией, имеющей право оказывать услуги или выполнять работы на основании заключенных договорных отношений.</w:t>
      </w:r>
    </w:p>
    <w:p w:rsidR="000E4AD3" w:rsidRDefault="00B530D0">
      <w:pPr>
        <w:pStyle w:val="a4"/>
        <w:numPr>
          <w:ilvl w:val="1"/>
          <w:numId w:val="3"/>
        </w:numPr>
        <w:tabs>
          <w:tab w:val="left" w:pos="724"/>
        </w:tabs>
        <w:spacing w:before="2"/>
        <w:ind w:right="137" w:firstLine="0"/>
        <w:jc w:val="both"/>
        <w:rPr>
          <w:sz w:val="28"/>
        </w:rPr>
      </w:pPr>
      <w:r>
        <w:rPr>
          <w:sz w:val="28"/>
        </w:rPr>
        <w:t>Должностные лица органов государственной власти допускаются в школу на основании служебных документов и (или) удостоверений личности в соответствии с требованиями федерального законодательства.</w:t>
      </w:r>
    </w:p>
    <w:p w:rsidR="000E4AD3" w:rsidRDefault="00B530D0">
      <w:pPr>
        <w:pStyle w:val="a4"/>
        <w:numPr>
          <w:ilvl w:val="1"/>
          <w:numId w:val="3"/>
        </w:numPr>
        <w:tabs>
          <w:tab w:val="left" w:pos="688"/>
        </w:tabs>
        <w:ind w:right="138" w:firstLine="0"/>
        <w:jc w:val="both"/>
        <w:rPr>
          <w:sz w:val="28"/>
        </w:rPr>
      </w:pPr>
      <w:r>
        <w:rPr>
          <w:sz w:val="28"/>
        </w:rPr>
        <w:t>При выполнении в здании школы строительных и ремонтных работ, допуск рабочих осуществляется по списку подрядной организации, согласованному директором школы. Контроль производства работ производится заведующим хозяйством.</w:t>
      </w:r>
    </w:p>
    <w:p w:rsidR="000E4AD3" w:rsidRDefault="00B530D0">
      <w:pPr>
        <w:pStyle w:val="a4"/>
        <w:numPr>
          <w:ilvl w:val="1"/>
          <w:numId w:val="3"/>
        </w:numPr>
        <w:tabs>
          <w:tab w:val="left" w:pos="743"/>
        </w:tabs>
        <w:ind w:right="142" w:firstLine="0"/>
        <w:jc w:val="both"/>
        <w:rPr>
          <w:sz w:val="28"/>
        </w:rPr>
      </w:pPr>
      <w:r>
        <w:rPr>
          <w:sz w:val="28"/>
        </w:rPr>
        <w:t xml:space="preserve">Нахождение </w:t>
      </w:r>
      <w:r>
        <w:rPr>
          <w:b/>
          <w:sz w:val="28"/>
        </w:rPr>
        <w:t>у</w:t>
      </w:r>
      <w:r>
        <w:rPr>
          <w:sz w:val="28"/>
        </w:rPr>
        <w:t>частников образовательного процесса на территории объекта после окончания занятий, рабочего дня без соответствующего разрешения руководства образовательного учреждения запрещено.</w:t>
      </w:r>
    </w:p>
    <w:p w:rsidR="000E4AD3" w:rsidRDefault="00B530D0">
      <w:pPr>
        <w:pStyle w:val="a4"/>
        <w:numPr>
          <w:ilvl w:val="1"/>
          <w:numId w:val="3"/>
        </w:numPr>
        <w:tabs>
          <w:tab w:val="left" w:pos="692"/>
        </w:tabs>
        <w:spacing w:before="2"/>
        <w:ind w:right="136" w:firstLine="0"/>
        <w:jc w:val="both"/>
        <w:rPr>
          <w:sz w:val="28"/>
        </w:rPr>
      </w:pPr>
      <w:r>
        <w:rPr>
          <w:sz w:val="28"/>
        </w:rPr>
        <w:t>Допуск в здания сотрудников организаций, арендующих помещения, осуществляется на основании приказа директора школы, с приложением списка сотрудников, указанием времени пребывания.</w:t>
      </w:r>
    </w:p>
    <w:p w:rsidR="000E4AD3" w:rsidRDefault="00B530D0">
      <w:pPr>
        <w:spacing w:before="320" w:line="322" w:lineRule="exact"/>
        <w:ind w:left="904"/>
        <w:rPr>
          <w:b/>
          <w:sz w:val="28"/>
        </w:rPr>
      </w:pPr>
      <w:r>
        <w:rPr>
          <w:b/>
          <w:sz w:val="28"/>
        </w:rPr>
        <w:t>2.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Порядок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осмотра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сотрудников</w:t>
      </w:r>
      <w:r>
        <w:rPr>
          <w:b/>
          <w:spacing w:val="-6"/>
          <w:sz w:val="28"/>
        </w:rPr>
        <w:t xml:space="preserve"> </w:t>
      </w:r>
      <w:r>
        <w:rPr>
          <w:b/>
          <w:spacing w:val="-10"/>
          <w:sz w:val="28"/>
        </w:rPr>
        <w:t>и</w:t>
      </w:r>
    </w:p>
    <w:p w:rsidR="000E4AD3" w:rsidRDefault="00B530D0">
      <w:pPr>
        <w:ind w:left="4262"/>
        <w:rPr>
          <w:b/>
          <w:sz w:val="28"/>
        </w:rPr>
      </w:pPr>
      <w:r>
        <w:rPr>
          <w:b/>
          <w:spacing w:val="-2"/>
          <w:sz w:val="28"/>
        </w:rPr>
        <w:t>посетителей</w:t>
      </w:r>
    </w:p>
    <w:p w:rsidR="000E4AD3" w:rsidRDefault="000E4AD3">
      <w:pPr>
        <w:pStyle w:val="a3"/>
        <w:spacing w:before="1"/>
        <w:ind w:left="0"/>
        <w:jc w:val="left"/>
        <w:rPr>
          <w:b/>
        </w:rPr>
      </w:pPr>
    </w:p>
    <w:p w:rsidR="000E4AD3" w:rsidRDefault="00B530D0">
      <w:pPr>
        <w:pStyle w:val="a4"/>
        <w:numPr>
          <w:ilvl w:val="1"/>
          <w:numId w:val="2"/>
        </w:numPr>
        <w:tabs>
          <w:tab w:val="left" w:pos="749"/>
        </w:tabs>
        <w:spacing w:before="1"/>
        <w:ind w:right="138" w:firstLine="0"/>
        <w:jc w:val="both"/>
        <w:rPr>
          <w:sz w:val="28"/>
        </w:rPr>
      </w:pPr>
      <w:r>
        <w:rPr>
          <w:sz w:val="28"/>
        </w:rPr>
        <w:t>При входе в школу сторож (вахтеры) проверяют ручным металлоискателем,</w:t>
      </w:r>
      <w:r>
        <w:rPr>
          <w:spacing w:val="40"/>
          <w:sz w:val="28"/>
        </w:rPr>
        <w:t xml:space="preserve"> </w:t>
      </w:r>
      <w:r>
        <w:rPr>
          <w:sz w:val="28"/>
        </w:rPr>
        <w:t>при этом все металлические предметы должны быть предъявлены к осмотру сторожу (вахтерам) на предмет исключения проноса предметов, похожих на оружие, с помощью которых возможно нанести тяжелые травмы окружающим.</w:t>
      </w:r>
    </w:p>
    <w:p w:rsidR="000E4AD3" w:rsidRDefault="00B530D0">
      <w:pPr>
        <w:pStyle w:val="a4"/>
        <w:numPr>
          <w:ilvl w:val="1"/>
          <w:numId w:val="2"/>
        </w:numPr>
        <w:tabs>
          <w:tab w:val="left" w:pos="538"/>
        </w:tabs>
        <w:ind w:right="142" w:firstLine="0"/>
        <w:jc w:val="both"/>
        <w:rPr>
          <w:sz w:val="28"/>
        </w:rPr>
      </w:pPr>
      <w:r>
        <w:rPr>
          <w:sz w:val="28"/>
        </w:rPr>
        <w:t>Сторож (вахтеры) могут производить выборочный осмотр проносимых вещей (рюкзаков, сумок, пакетов, металлических 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т.п.) и в случае несогласия лица (обучающегося, сотрудника, посетителя) предъявить свои вещи для осмотра, имеют право отказать в проходе на территорию </w:t>
      </w:r>
      <w:r>
        <w:rPr>
          <w:spacing w:val="-2"/>
          <w:sz w:val="28"/>
        </w:rPr>
        <w:t>учреждения.</w:t>
      </w:r>
    </w:p>
    <w:p w:rsidR="000E4AD3" w:rsidRDefault="00B530D0">
      <w:pPr>
        <w:pStyle w:val="a4"/>
        <w:numPr>
          <w:ilvl w:val="1"/>
          <w:numId w:val="2"/>
        </w:numPr>
        <w:tabs>
          <w:tab w:val="left" w:pos="550"/>
        </w:tabs>
        <w:ind w:right="134" w:firstLine="0"/>
        <w:jc w:val="both"/>
        <w:rPr>
          <w:sz w:val="28"/>
        </w:rPr>
      </w:pPr>
      <w:r>
        <w:rPr>
          <w:sz w:val="28"/>
        </w:rPr>
        <w:t>В случае, если сотрудники или посетители отказываются предъявлять личные вещи (рюкзаки, сумки, пакеты, металлические изделия и т.д.) к осмотру или пытаются пронести на территорию образовательного учреждения запрещенные предметы, сторож (вахтеры):</w:t>
      </w:r>
    </w:p>
    <w:p w:rsidR="000E4AD3" w:rsidRDefault="00B530D0">
      <w:pPr>
        <w:pStyle w:val="a4"/>
        <w:numPr>
          <w:ilvl w:val="2"/>
          <w:numId w:val="2"/>
        </w:numPr>
        <w:tabs>
          <w:tab w:val="left" w:pos="164"/>
        </w:tabs>
        <w:ind w:left="164" w:hanging="162"/>
        <w:rPr>
          <w:sz w:val="28"/>
        </w:rPr>
      </w:pPr>
      <w:r>
        <w:rPr>
          <w:sz w:val="28"/>
        </w:rPr>
        <w:t>незамедлительно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фиксирует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факт</w:t>
      </w:r>
      <w:r>
        <w:rPr>
          <w:spacing w:val="-8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происшествия;</w:t>
      </w:r>
    </w:p>
    <w:p w:rsidR="000E4AD3" w:rsidRDefault="00B530D0">
      <w:pPr>
        <w:pStyle w:val="a4"/>
        <w:numPr>
          <w:ilvl w:val="2"/>
          <w:numId w:val="2"/>
        </w:numPr>
        <w:tabs>
          <w:tab w:val="left" w:pos="275"/>
        </w:tabs>
        <w:ind w:right="145" w:firstLine="0"/>
        <w:rPr>
          <w:sz w:val="28"/>
        </w:rPr>
      </w:pPr>
      <w:r>
        <w:rPr>
          <w:sz w:val="28"/>
        </w:rPr>
        <w:t>обязаны потребовать от нарушителя прекратить действия и покинуть территорию образовательного учреждения;</w:t>
      </w:r>
    </w:p>
    <w:p w:rsidR="000E4AD3" w:rsidRDefault="00B530D0">
      <w:pPr>
        <w:pStyle w:val="a4"/>
        <w:numPr>
          <w:ilvl w:val="2"/>
          <w:numId w:val="2"/>
        </w:numPr>
        <w:tabs>
          <w:tab w:val="left" w:pos="183"/>
        </w:tabs>
        <w:ind w:right="143" w:firstLine="0"/>
        <w:rPr>
          <w:sz w:val="28"/>
        </w:rPr>
      </w:pPr>
      <w:r>
        <w:rPr>
          <w:sz w:val="28"/>
        </w:rPr>
        <w:t xml:space="preserve">сообщить о ситуации дежурному администратору, ответственному лицу по антитеррористической безопасности и руководителю образовательной </w:t>
      </w:r>
      <w:r>
        <w:rPr>
          <w:spacing w:val="-2"/>
          <w:sz w:val="28"/>
        </w:rPr>
        <w:t>организации;</w:t>
      </w:r>
    </w:p>
    <w:p w:rsidR="000E4AD3" w:rsidRDefault="00B530D0">
      <w:pPr>
        <w:pStyle w:val="a4"/>
        <w:numPr>
          <w:ilvl w:val="2"/>
          <w:numId w:val="2"/>
        </w:numPr>
        <w:tabs>
          <w:tab w:val="left" w:pos="385"/>
        </w:tabs>
        <w:ind w:right="146" w:firstLine="0"/>
        <w:rPr>
          <w:sz w:val="28"/>
        </w:rPr>
      </w:pPr>
      <w:r>
        <w:rPr>
          <w:sz w:val="28"/>
        </w:rPr>
        <w:t xml:space="preserve">при угрозе безопасности немедленно нажать кнопку тревожной </w:t>
      </w:r>
      <w:r>
        <w:rPr>
          <w:spacing w:val="-2"/>
          <w:sz w:val="28"/>
        </w:rPr>
        <w:t>сигнализации.</w:t>
      </w:r>
    </w:p>
    <w:p w:rsidR="000E4AD3" w:rsidRDefault="00B530D0">
      <w:pPr>
        <w:pStyle w:val="a4"/>
        <w:numPr>
          <w:ilvl w:val="1"/>
          <w:numId w:val="2"/>
        </w:numPr>
        <w:tabs>
          <w:tab w:val="left" w:pos="624"/>
        </w:tabs>
        <w:ind w:right="138" w:firstLine="0"/>
        <w:jc w:val="both"/>
        <w:rPr>
          <w:sz w:val="28"/>
        </w:rPr>
      </w:pPr>
      <w:r>
        <w:rPr>
          <w:sz w:val="28"/>
        </w:rPr>
        <w:t>В случае отказа к предъявлению проносимых вещей со стороны обучающихся,</w:t>
      </w:r>
      <w:r>
        <w:rPr>
          <w:spacing w:val="50"/>
          <w:w w:val="150"/>
          <w:sz w:val="28"/>
        </w:rPr>
        <w:t xml:space="preserve">   </w:t>
      </w:r>
      <w:r>
        <w:rPr>
          <w:sz w:val="28"/>
        </w:rPr>
        <w:t>дежурный</w:t>
      </w:r>
      <w:r>
        <w:rPr>
          <w:spacing w:val="52"/>
          <w:w w:val="150"/>
          <w:sz w:val="28"/>
        </w:rPr>
        <w:t xml:space="preserve">   </w:t>
      </w:r>
      <w:r>
        <w:rPr>
          <w:sz w:val="28"/>
        </w:rPr>
        <w:t>администратор</w:t>
      </w:r>
      <w:r>
        <w:rPr>
          <w:spacing w:val="50"/>
          <w:w w:val="150"/>
          <w:sz w:val="28"/>
        </w:rPr>
        <w:t xml:space="preserve">   </w:t>
      </w:r>
      <w:r>
        <w:rPr>
          <w:sz w:val="28"/>
        </w:rPr>
        <w:t>принимает</w:t>
      </w:r>
      <w:r>
        <w:rPr>
          <w:spacing w:val="52"/>
          <w:w w:val="150"/>
          <w:sz w:val="28"/>
        </w:rPr>
        <w:t xml:space="preserve">   </w:t>
      </w:r>
      <w:r>
        <w:rPr>
          <w:sz w:val="28"/>
        </w:rPr>
        <w:t>меры</w:t>
      </w:r>
      <w:r>
        <w:rPr>
          <w:spacing w:val="51"/>
          <w:w w:val="150"/>
          <w:sz w:val="28"/>
        </w:rPr>
        <w:t xml:space="preserve">   </w:t>
      </w:r>
      <w:r>
        <w:rPr>
          <w:spacing w:val="-5"/>
          <w:sz w:val="28"/>
        </w:rPr>
        <w:t>по</w:t>
      </w:r>
    </w:p>
    <w:p w:rsidR="000E4AD3" w:rsidRDefault="000E4AD3">
      <w:pPr>
        <w:pStyle w:val="a4"/>
        <w:rPr>
          <w:sz w:val="28"/>
        </w:rPr>
        <w:sectPr w:rsidR="000E4AD3">
          <w:pgSz w:w="11910" w:h="16840"/>
          <w:pgMar w:top="1040" w:right="708" w:bottom="580" w:left="1700" w:header="0" w:footer="388" w:gutter="0"/>
          <w:cols w:space="720"/>
        </w:sectPr>
      </w:pPr>
    </w:p>
    <w:p w:rsidR="000E4AD3" w:rsidRDefault="00B530D0">
      <w:pPr>
        <w:pStyle w:val="a3"/>
        <w:spacing w:before="74" w:line="242" w:lineRule="auto"/>
        <w:ind w:right="144"/>
      </w:pPr>
      <w:r>
        <w:lastRenderedPageBreak/>
        <w:t>информированию родителей (законных представителей) о нарушении требований данного Положения обучающимися.</w:t>
      </w:r>
    </w:p>
    <w:p w:rsidR="000E4AD3" w:rsidRDefault="00B530D0">
      <w:pPr>
        <w:pStyle w:val="a3"/>
        <w:ind w:right="138"/>
      </w:pPr>
      <w:r>
        <w:t>Обучающиеся, отказавшиеся от предъявления проносимых вещей сторожу (вахтерам) в присутствии родителей (законных представителей), в здание школы не допускаются.</w:t>
      </w:r>
    </w:p>
    <w:p w:rsidR="000E4AD3" w:rsidRDefault="00B530D0">
      <w:pPr>
        <w:pStyle w:val="a4"/>
        <w:numPr>
          <w:ilvl w:val="0"/>
          <w:numId w:val="1"/>
        </w:numPr>
        <w:tabs>
          <w:tab w:val="left" w:pos="1213"/>
        </w:tabs>
        <w:spacing w:before="316"/>
        <w:ind w:left="1213" w:hanging="359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правила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соблюдения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внутриобъектового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режима</w:t>
      </w:r>
    </w:p>
    <w:p w:rsidR="000E4AD3" w:rsidRDefault="000E4AD3">
      <w:pPr>
        <w:pStyle w:val="a3"/>
        <w:spacing w:before="2"/>
        <w:ind w:left="0"/>
        <w:jc w:val="left"/>
        <w:rPr>
          <w:b/>
        </w:rPr>
      </w:pPr>
    </w:p>
    <w:p w:rsidR="000E4AD3" w:rsidRDefault="00B530D0">
      <w:pPr>
        <w:pStyle w:val="a4"/>
        <w:numPr>
          <w:ilvl w:val="1"/>
          <w:numId w:val="1"/>
        </w:numPr>
        <w:tabs>
          <w:tab w:val="left" w:pos="591"/>
        </w:tabs>
        <w:ind w:right="137" w:firstLine="0"/>
        <w:jc w:val="both"/>
        <w:rPr>
          <w:sz w:val="28"/>
        </w:rPr>
      </w:pPr>
      <w:r>
        <w:rPr>
          <w:sz w:val="28"/>
        </w:rPr>
        <w:t xml:space="preserve">В соответствии с правилами трудового распорядка, утвержденными директором, находиться в здании школы разрешено лицам, категория которых определена на основании приказа директора, утверждённых </w:t>
      </w:r>
      <w:r>
        <w:rPr>
          <w:spacing w:val="-2"/>
          <w:sz w:val="28"/>
        </w:rPr>
        <w:t>списком.</w:t>
      </w:r>
    </w:p>
    <w:p w:rsidR="000E4AD3" w:rsidRDefault="00B530D0">
      <w:pPr>
        <w:pStyle w:val="a4"/>
        <w:numPr>
          <w:ilvl w:val="1"/>
          <w:numId w:val="1"/>
        </w:numPr>
        <w:tabs>
          <w:tab w:val="left" w:pos="509"/>
        </w:tabs>
        <w:ind w:right="136" w:firstLine="0"/>
        <w:jc w:val="both"/>
        <w:rPr>
          <w:sz w:val="28"/>
        </w:rPr>
      </w:pPr>
      <w:r>
        <w:rPr>
          <w:sz w:val="28"/>
        </w:rPr>
        <w:t>В целях обеспечения пожарной безопасности обучающиеся, сотрудники, посетители обязаны соблюдать требования инструкции о мерах пожарной безопасности в здании школы и на ее территории.</w:t>
      </w:r>
    </w:p>
    <w:p w:rsidR="000E4AD3" w:rsidRDefault="00B530D0">
      <w:pPr>
        <w:pStyle w:val="a4"/>
        <w:numPr>
          <w:ilvl w:val="1"/>
          <w:numId w:val="1"/>
        </w:numPr>
        <w:tabs>
          <w:tab w:val="left" w:pos="492"/>
        </w:tabs>
        <w:spacing w:line="322" w:lineRule="exact"/>
        <w:ind w:left="492" w:hanging="490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школы </w:t>
      </w:r>
      <w:r>
        <w:rPr>
          <w:spacing w:val="-2"/>
          <w:sz w:val="28"/>
        </w:rPr>
        <w:t>запрещено:</w:t>
      </w:r>
    </w:p>
    <w:p w:rsidR="000E4AD3" w:rsidRDefault="00B530D0">
      <w:pPr>
        <w:pStyle w:val="a4"/>
        <w:numPr>
          <w:ilvl w:val="2"/>
          <w:numId w:val="1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>
        <w:rPr>
          <w:sz w:val="28"/>
        </w:rPr>
        <w:t>нарушать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порядок;</w:t>
      </w:r>
    </w:p>
    <w:p w:rsidR="000E4AD3" w:rsidRDefault="00B530D0">
      <w:pPr>
        <w:pStyle w:val="a4"/>
        <w:numPr>
          <w:ilvl w:val="2"/>
          <w:numId w:val="1"/>
        </w:numPr>
        <w:tabs>
          <w:tab w:val="left" w:pos="291"/>
        </w:tabs>
        <w:ind w:right="142" w:firstLine="0"/>
        <w:rPr>
          <w:sz w:val="28"/>
        </w:rPr>
      </w:pPr>
      <w:r>
        <w:rPr>
          <w:sz w:val="28"/>
        </w:rPr>
        <w:t>нарушать установленные правила учебно-воспитательного процесса и внутреннего трудового распорядка;</w:t>
      </w:r>
    </w:p>
    <w:p w:rsidR="000E4AD3" w:rsidRDefault="00B530D0">
      <w:pPr>
        <w:pStyle w:val="a4"/>
        <w:numPr>
          <w:ilvl w:val="2"/>
          <w:numId w:val="1"/>
        </w:numPr>
        <w:tabs>
          <w:tab w:val="left" w:pos="251"/>
        </w:tabs>
        <w:spacing w:line="242" w:lineRule="auto"/>
        <w:ind w:right="139" w:firstLine="0"/>
        <w:rPr>
          <w:sz w:val="28"/>
        </w:rPr>
      </w:pPr>
      <w:r>
        <w:rPr>
          <w:sz w:val="28"/>
        </w:rPr>
        <w:t>приносить с собой огнестрельное, газовое, пневматическое и холодное оружие, пиротехнику, специальные средства защиты;</w:t>
      </w:r>
    </w:p>
    <w:p w:rsidR="000E4AD3" w:rsidRDefault="00B530D0">
      <w:pPr>
        <w:pStyle w:val="a4"/>
        <w:numPr>
          <w:ilvl w:val="2"/>
          <w:numId w:val="1"/>
        </w:numPr>
        <w:tabs>
          <w:tab w:val="left" w:pos="219"/>
        </w:tabs>
        <w:ind w:right="144" w:firstLine="0"/>
        <w:jc w:val="left"/>
        <w:rPr>
          <w:sz w:val="28"/>
        </w:rPr>
      </w:pPr>
      <w:r>
        <w:rPr>
          <w:sz w:val="28"/>
        </w:rPr>
        <w:t>курить,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40"/>
          <w:sz w:val="28"/>
        </w:rPr>
        <w:t xml:space="preserve"> </w:t>
      </w:r>
      <w:r>
        <w:rPr>
          <w:sz w:val="28"/>
        </w:rPr>
        <w:t>сигареты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иные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никотиносодержащие </w:t>
      </w:r>
      <w:r>
        <w:rPr>
          <w:spacing w:val="-2"/>
          <w:sz w:val="28"/>
        </w:rPr>
        <w:t>устройства;</w:t>
      </w:r>
    </w:p>
    <w:p w:rsidR="000E4AD3" w:rsidRDefault="00B530D0">
      <w:pPr>
        <w:pStyle w:val="a4"/>
        <w:numPr>
          <w:ilvl w:val="2"/>
          <w:numId w:val="1"/>
        </w:numPr>
        <w:tabs>
          <w:tab w:val="left" w:pos="231"/>
        </w:tabs>
        <w:ind w:right="145" w:firstLine="0"/>
        <w:jc w:val="left"/>
        <w:rPr>
          <w:sz w:val="28"/>
        </w:rPr>
      </w:pPr>
      <w:r>
        <w:rPr>
          <w:sz w:val="28"/>
        </w:rPr>
        <w:t>проносить/распивать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спиртные</w:t>
      </w:r>
      <w:r>
        <w:rPr>
          <w:spacing w:val="40"/>
          <w:sz w:val="28"/>
        </w:rPr>
        <w:t xml:space="preserve"> </w:t>
      </w:r>
      <w:r>
        <w:rPr>
          <w:sz w:val="28"/>
        </w:rPr>
        <w:t>напитки,</w:t>
      </w:r>
      <w:r>
        <w:rPr>
          <w:spacing w:val="40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алкогольном</w:t>
      </w:r>
      <w:r>
        <w:rPr>
          <w:spacing w:val="40"/>
          <w:sz w:val="28"/>
        </w:rPr>
        <w:t xml:space="preserve"> </w:t>
      </w:r>
      <w:r>
        <w:rPr>
          <w:sz w:val="28"/>
        </w:rPr>
        <w:t>либо наркотическом опьянении;</w:t>
      </w:r>
    </w:p>
    <w:p w:rsidR="000E4AD3" w:rsidRDefault="00B530D0">
      <w:pPr>
        <w:pStyle w:val="a4"/>
        <w:numPr>
          <w:ilvl w:val="2"/>
          <w:numId w:val="1"/>
        </w:numPr>
        <w:tabs>
          <w:tab w:val="left" w:pos="164"/>
        </w:tabs>
        <w:spacing w:line="321" w:lineRule="exact"/>
        <w:ind w:left="164" w:hanging="162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собой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животных;</w:t>
      </w:r>
    </w:p>
    <w:p w:rsidR="000E4AD3" w:rsidRDefault="00B530D0">
      <w:pPr>
        <w:pStyle w:val="a4"/>
        <w:numPr>
          <w:ilvl w:val="2"/>
          <w:numId w:val="1"/>
        </w:numPr>
        <w:tabs>
          <w:tab w:val="left" w:pos="164"/>
        </w:tabs>
        <w:spacing w:line="322" w:lineRule="exact"/>
        <w:ind w:left="164" w:hanging="162"/>
        <w:jc w:val="left"/>
        <w:rPr>
          <w:sz w:val="28"/>
        </w:rPr>
      </w:pPr>
      <w:r>
        <w:rPr>
          <w:sz w:val="28"/>
        </w:rPr>
        <w:t>торговать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деятельностью;</w:t>
      </w:r>
    </w:p>
    <w:p w:rsidR="000E4AD3" w:rsidRDefault="00B530D0">
      <w:pPr>
        <w:pStyle w:val="a4"/>
        <w:numPr>
          <w:ilvl w:val="2"/>
          <w:numId w:val="1"/>
        </w:numPr>
        <w:tabs>
          <w:tab w:val="left" w:pos="258"/>
        </w:tabs>
        <w:ind w:right="144" w:firstLine="0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любые</w:t>
      </w:r>
      <w:r>
        <w:rPr>
          <w:spacing w:val="80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sz w:val="28"/>
        </w:rPr>
        <w:t xml:space="preserve"> </w:t>
      </w:r>
      <w:r>
        <w:rPr>
          <w:sz w:val="28"/>
        </w:rPr>
        <w:t>могут</w:t>
      </w:r>
      <w:r>
        <w:rPr>
          <w:spacing w:val="80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80"/>
          <w:sz w:val="28"/>
        </w:rPr>
        <w:t xml:space="preserve"> </w:t>
      </w:r>
      <w:r>
        <w:rPr>
          <w:sz w:val="28"/>
        </w:rPr>
        <w:t>к взрыву и (или) возгоранию;</w:t>
      </w:r>
    </w:p>
    <w:p w:rsidR="000E4AD3" w:rsidRDefault="00B530D0">
      <w:pPr>
        <w:pStyle w:val="a4"/>
        <w:numPr>
          <w:ilvl w:val="2"/>
          <w:numId w:val="1"/>
        </w:numPr>
        <w:tabs>
          <w:tab w:val="left" w:pos="373"/>
          <w:tab w:val="left" w:pos="1899"/>
          <w:tab w:val="left" w:pos="3211"/>
          <w:tab w:val="left" w:pos="3750"/>
          <w:tab w:val="left" w:pos="5350"/>
          <w:tab w:val="left" w:pos="7130"/>
          <w:tab w:val="left" w:pos="9207"/>
        </w:tabs>
        <w:ind w:right="138" w:firstLine="0"/>
        <w:jc w:val="left"/>
        <w:rPr>
          <w:sz w:val="28"/>
        </w:rPr>
      </w:pPr>
      <w:r>
        <w:rPr>
          <w:spacing w:val="-2"/>
          <w:sz w:val="28"/>
        </w:rPr>
        <w:t>распылять</w:t>
      </w:r>
      <w:r>
        <w:rPr>
          <w:sz w:val="28"/>
        </w:rPr>
        <w:tab/>
      </w:r>
      <w:r>
        <w:rPr>
          <w:spacing w:val="-2"/>
          <w:sz w:val="28"/>
        </w:rPr>
        <w:t>средства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2"/>
          <w:sz w:val="28"/>
        </w:rPr>
        <w:t>предметов,</w:t>
      </w:r>
      <w:r>
        <w:rPr>
          <w:sz w:val="28"/>
        </w:rPr>
        <w:tab/>
      </w:r>
      <w:r>
        <w:rPr>
          <w:spacing w:val="-2"/>
          <w:sz w:val="28"/>
        </w:rPr>
        <w:t>содержащих</w:t>
      </w:r>
      <w:r>
        <w:rPr>
          <w:sz w:val="28"/>
        </w:rPr>
        <w:tab/>
      </w:r>
      <w:r>
        <w:rPr>
          <w:spacing w:val="-2"/>
          <w:sz w:val="28"/>
        </w:rPr>
        <w:t>раздражающие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отравляющие вещества;</w:t>
      </w:r>
    </w:p>
    <w:p w:rsidR="000E4AD3" w:rsidRDefault="00B530D0">
      <w:pPr>
        <w:pStyle w:val="a4"/>
        <w:numPr>
          <w:ilvl w:val="2"/>
          <w:numId w:val="1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r>
        <w:rPr>
          <w:spacing w:val="-2"/>
          <w:sz w:val="28"/>
        </w:rPr>
        <w:t>сквернословить;</w:t>
      </w:r>
    </w:p>
    <w:p w:rsidR="000E4AD3" w:rsidRDefault="00B530D0">
      <w:pPr>
        <w:pStyle w:val="a4"/>
        <w:numPr>
          <w:ilvl w:val="2"/>
          <w:numId w:val="1"/>
        </w:numPr>
        <w:tabs>
          <w:tab w:val="left" w:pos="195"/>
        </w:tabs>
        <w:ind w:right="137" w:firstLine="0"/>
        <w:rPr>
          <w:sz w:val="28"/>
        </w:rPr>
      </w:pPr>
      <w:r>
        <w:rPr>
          <w:sz w:val="28"/>
        </w:rPr>
        <w:t>приносить и использовать атрибуты, символики, порочащие честь страны, школы, а также ущемляющие достоинство других участников образовательного процесса (националистические и др.);</w:t>
      </w:r>
    </w:p>
    <w:p w:rsidR="000E4AD3" w:rsidRDefault="00B530D0">
      <w:pPr>
        <w:pStyle w:val="a4"/>
        <w:numPr>
          <w:ilvl w:val="2"/>
          <w:numId w:val="1"/>
        </w:numPr>
        <w:tabs>
          <w:tab w:val="left" w:pos="253"/>
        </w:tabs>
        <w:ind w:right="140" w:firstLine="0"/>
        <w:rPr>
          <w:sz w:val="28"/>
        </w:rPr>
      </w:pPr>
      <w:r>
        <w:rPr>
          <w:sz w:val="28"/>
        </w:rPr>
        <w:t xml:space="preserve">нарушать правила техники безопасности в зданиях и на прилегающей </w:t>
      </w:r>
      <w:r>
        <w:rPr>
          <w:spacing w:val="-2"/>
          <w:sz w:val="28"/>
        </w:rPr>
        <w:t>территории;</w:t>
      </w:r>
    </w:p>
    <w:p w:rsidR="000E4AD3" w:rsidRDefault="00B530D0">
      <w:pPr>
        <w:pStyle w:val="a4"/>
        <w:numPr>
          <w:ilvl w:val="2"/>
          <w:numId w:val="1"/>
        </w:numPr>
        <w:tabs>
          <w:tab w:val="left" w:pos="217"/>
        </w:tabs>
        <w:ind w:right="137" w:firstLine="0"/>
        <w:rPr>
          <w:sz w:val="28"/>
        </w:rPr>
      </w:pPr>
      <w:r>
        <w:rPr>
          <w:sz w:val="28"/>
        </w:rPr>
        <w:t>покидать здание школы во время учебного процесса и на переменах без разрешения классного руководителя, администрации школы, подтвержденного лично либо с использованием служебной записки;</w:t>
      </w:r>
    </w:p>
    <w:p w:rsidR="000E4AD3" w:rsidRDefault="00B530D0">
      <w:pPr>
        <w:pStyle w:val="a4"/>
        <w:numPr>
          <w:ilvl w:val="2"/>
          <w:numId w:val="1"/>
        </w:numPr>
        <w:tabs>
          <w:tab w:val="left" w:pos="594"/>
        </w:tabs>
        <w:ind w:right="140" w:firstLine="0"/>
        <w:rPr>
          <w:sz w:val="28"/>
        </w:rPr>
      </w:pPr>
      <w:r>
        <w:rPr>
          <w:sz w:val="28"/>
        </w:rPr>
        <w:t xml:space="preserve">совершать действия, нарушающие установленные режимы функционирования инженерно-технических средств охраны и пожарной </w:t>
      </w:r>
      <w:r>
        <w:rPr>
          <w:spacing w:val="-2"/>
          <w:sz w:val="28"/>
        </w:rPr>
        <w:t>сигнализации;</w:t>
      </w:r>
    </w:p>
    <w:p w:rsidR="000E4AD3" w:rsidRDefault="00B530D0">
      <w:pPr>
        <w:pStyle w:val="a4"/>
        <w:numPr>
          <w:ilvl w:val="2"/>
          <w:numId w:val="1"/>
        </w:numPr>
        <w:tabs>
          <w:tab w:val="left" w:pos="279"/>
        </w:tabs>
        <w:ind w:right="144" w:firstLine="0"/>
        <w:rPr>
          <w:sz w:val="28"/>
        </w:rPr>
      </w:pPr>
      <w:r>
        <w:rPr>
          <w:sz w:val="28"/>
        </w:rPr>
        <w:t>загромождать территорию, основные и запасные выходы, лестничные площадки,</w:t>
      </w:r>
      <w:r>
        <w:rPr>
          <w:spacing w:val="43"/>
          <w:sz w:val="28"/>
        </w:rPr>
        <w:t xml:space="preserve"> </w:t>
      </w:r>
      <w:r>
        <w:rPr>
          <w:sz w:val="28"/>
        </w:rPr>
        <w:t>подвальные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чердачные</w:t>
      </w:r>
      <w:r>
        <w:rPr>
          <w:spacing w:val="46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46"/>
          <w:sz w:val="28"/>
        </w:rPr>
        <w:t xml:space="preserve"> </w:t>
      </w:r>
      <w:r>
        <w:rPr>
          <w:sz w:val="28"/>
        </w:rPr>
        <w:t>строительными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pacing w:val="-2"/>
          <w:sz w:val="28"/>
        </w:rPr>
        <w:t>другими</w:t>
      </w:r>
    </w:p>
    <w:p w:rsidR="000E4AD3" w:rsidRDefault="000E4AD3">
      <w:pPr>
        <w:pStyle w:val="a4"/>
        <w:rPr>
          <w:sz w:val="28"/>
        </w:rPr>
        <w:sectPr w:rsidR="000E4AD3">
          <w:pgSz w:w="11910" w:h="16840"/>
          <w:pgMar w:top="1040" w:right="708" w:bottom="580" w:left="1700" w:header="0" w:footer="388" w:gutter="0"/>
          <w:cols w:space="720"/>
        </w:sectPr>
      </w:pPr>
    </w:p>
    <w:p w:rsidR="000E4AD3" w:rsidRDefault="00B530D0">
      <w:pPr>
        <w:pStyle w:val="a3"/>
        <w:spacing w:before="74"/>
        <w:ind w:right="138"/>
      </w:pPr>
      <w:r>
        <w:lastRenderedPageBreak/>
        <w:t>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устройств.</w:t>
      </w:r>
    </w:p>
    <w:p w:rsidR="000E4AD3" w:rsidRDefault="00B530D0">
      <w:pPr>
        <w:pStyle w:val="a4"/>
        <w:numPr>
          <w:ilvl w:val="1"/>
          <w:numId w:val="1"/>
        </w:numPr>
        <w:tabs>
          <w:tab w:val="left" w:pos="664"/>
          <w:tab w:val="left" w:pos="2359"/>
          <w:tab w:val="left" w:pos="3422"/>
          <w:tab w:val="left" w:pos="4465"/>
          <w:tab w:val="left" w:pos="6173"/>
          <w:tab w:val="left" w:pos="6674"/>
          <w:tab w:val="left" w:pos="8242"/>
        </w:tabs>
        <w:spacing w:before="2"/>
        <w:ind w:right="140" w:firstLine="0"/>
        <w:rPr>
          <w:sz w:val="28"/>
        </w:rPr>
      </w:pPr>
      <w:r>
        <w:rPr>
          <w:spacing w:val="-2"/>
          <w:sz w:val="28"/>
        </w:rPr>
        <w:t>Сотрудники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>
        <w:rPr>
          <w:sz w:val="28"/>
        </w:rPr>
        <w:tab/>
      </w:r>
      <w:r>
        <w:rPr>
          <w:spacing w:val="-2"/>
          <w:sz w:val="28"/>
        </w:rPr>
        <w:t>вправе</w:t>
      </w:r>
      <w:r>
        <w:rPr>
          <w:sz w:val="28"/>
        </w:rPr>
        <w:tab/>
      </w:r>
      <w:r>
        <w:rPr>
          <w:spacing w:val="-2"/>
          <w:sz w:val="28"/>
        </w:rPr>
        <w:t>потребовать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посетителя</w:t>
      </w:r>
      <w:r>
        <w:rPr>
          <w:sz w:val="28"/>
        </w:rPr>
        <w:tab/>
      </w:r>
      <w:r>
        <w:rPr>
          <w:spacing w:val="-2"/>
          <w:sz w:val="28"/>
        </w:rPr>
        <w:t xml:space="preserve">покинуть </w:t>
      </w:r>
      <w:r>
        <w:rPr>
          <w:sz w:val="28"/>
        </w:rPr>
        <w:t>помещения и территорию школы в случаях:</w:t>
      </w:r>
    </w:p>
    <w:p w:rsidR="000E4AD3" w:rsidRDefault="00B530D0">
      <w:pPr>
        <w:pStyle w:val="a4"/>
        <w:numPr>
          <w:ilvl w:val="2"/>
          <w:numId w:val="1"/>
        </w:numPr>
        <w:tabs>
          <w:tab w:val="left" w:pos="243"/>
        </w:tabs>
        <w:ind w:right="137" w:firstLine="0"/>
        <w:jc w:val="left"/>
        <w:rPr>
          <w:sz w:val="28"/>
        </w:rPr>
      </w:pPr>
      <w:r>
        <w:rPr>
          <w:sz w:val="28"/>
        </w:rPr>
        <w:t>нарушения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территории школы;</w:t>
      </w:r>
    </w:p>
    <w:p w:rsidR="000E4AD3" w:rsidRDefault="00B530D0">
      <w:pPr>
        <w:pStyle w:val="a4"/>
        <w:numPr>
          <w:ilvl w:val="2"/>
          <w:numId w:val="1"/>
        </w:numPr>
        <w:tabs>
          <w:tab w:val="left" w:pos="239"/>
        </w:tabs>
        <w:spacing w:before="1"/>
        <w:ind w:right="139" w:firstLine="0"/>
        <w:jc w:val="left"/>
        <w:rPr>
          <w:sz w:val="28"/>
        </w:rPr>
      </w:pPr>
      <w:r>
        <w:rPr>
          <w:sz w:val="28"/>
        </w:rPr>
        <w:t>бесцельного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школы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препятствий нормальной жизнедеятельности;</w:t>
      </w:r>
    </w:p>
    <w:p w:rsidR="000E4AD3" w:rsidRDefault="00B530D0">
      <w:pPr>
        <w:pStyle w:val="a4"/>
        <w:numPr>
          <w:ilvl w:val="2"/>
          <w:numId w:val="1"/>
        </w:numPr>
        <w:tabs>
          <w:tab w:val="left" w:pos="203"/>
        </w:tabs>
        <w:ind w:right="137" w:firstLine="0"/>
        <w:rPr>
          <w:sz w:val="28"/>
        </w:rPr>
      </w:pPr>
      <w:r>
        <w:rPr>
          <w:sz w:val="28"/>
        </w:rPr>
        <w:t>посягательства на сохранность имущества, находящегося в помещениях и на территории школы;</w:t>
      </w:r>
    </w:p>
    <w:p w:rsidR="000E4AD3" w:rsidRDefault="00B530D0">
      <w:pPr>
        <w:pStyle w:val="a4"/>
        <w:numPr>
          <w:ilvl w:val="2"/>
          <w:numId w:val="1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r>
        <w:rPr>
          <w:sz w:val="28"/>
        </w:rPr>
        <w:t>некорректного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сотрудникам,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0E4AD3" w:rsidRDefault="00B530D0">
      <w:pPr>
        <w:pStyle w:val="a4"/>
        <w:numPr>
          <w:ilvl w:val="2"/>
          <w:numId w:val="1"/>
        </w:numPr>
        <w:tabs>
          <w:tab w:val="left" w:pos="234"/>
        </w:tabs>
        <w:spacing w:line="242" w:lineRule="auto"/>
        <w:ind w:right="144" w:firstLine="0"/>
        <w:rPr>
          <w:sz w:val="28"/>
        </w:rPr>
      </w:pPr>
      <w:r>
        <w:rPr>
          <w:sz w:val="28"/>
        </w:rPr>
        <w:t>создания конфликтных ситуаций, своим поведением оскорбляет честь и достоинство других посетителей.</w:t>
      </w:r>
    </w:p>
    <w:p w:rsidR="000E4AD3" w:rsidRDefault="00B530D0">
      <w:pPr>
        <w:pStyle w:val="a3"/>
        <w:ind w:right="140"/>
      </w:pPr>
      <w:r>
        <w:t xml:space="preserve">В случае отказа посетителя покинуть помещение и территорию школы сотрудники школы обязаны воспользоваться кнопкой тревожной </w:t>
      </w:r>
      <w:r>
        <w:rPr>
          <w:spacing w:val="-2"/>
        </w:rPr>
        <w:t>сигнализации.</w:t>
      </w:r>
    </w:p>
    <w:p w:rsidR="000E4AD3" w:rsidRDefault="00B530D0">
      <w:pPr>
        <w:pStyle w:val="a4"/>
        <w:numPr>
          <w:ilvl w:val="1"/>
          <w:numId w:val="1"/>
        </w:numPr>
        <w:tabs>
          <w:tab w:val="left" w:pos="495"/>
        </w:tabs>
        <w:ind w:right="141" w:firstLine="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 закрепляются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лицами согласно локальному акту. Ответственные лица обязаны следить за чистотой помещений, противопожарной и электробезопасностью, по окончании рабочего дня закрывать на запирающее устройство окна и двери.</w:t>
      </w:r>
    </w:p>
    <w:p w:rsidR="000E4AD3" w:rsidRDefault="00B530D0">
      <w:pPr>
        <w:pStyle w:val="a4"/>
        <w:numPr>
          <w:ilvl w:val="1"/>
          <w:numId w:val="1"/>
        </w:numPr>
        <w:tabs>
          <w:tab w:val="left" w:pos="528"/>
        </w:tabs>
        <w:ind w:right="142" w:firstLine="0"/>
        <w:jc w:val="both"/>
        <w:rPr>
          <w:sz w:val="28"/>
        </w:rPr>
      </w:pPr>
      <w:r>
        <w:rPr>
          <w:sz w:val="28"/>
        </w:rPr>
        <w:t>Ключи от всех помещений хранятся в ключных шкафах под замком на посту охраны. Ответственный за хранение, выдачу (приёмку) ключей и ведение Журнала выдачи ключей - сторож.</w:t>
      </w:r>
    </w:p>
    <w:p w:rsidR="000E4AD3" w:rsidRDefault="00B530D0">
      <w:pPr>
        <w:pStyle w:val="a3"/>
        <w:spacing w:line="321" w:lineRule="exact"/>
      </w:pPr>
      <w:r>
        <w:t>Запасные</w:t>
      </w:r>
      <w:r>
        <w:rPr>
          <w:spacing w:val="-7"/>
        </w:rPr>
        <w:t xml:space="preserve"> </w:t>
      </w:r>
      <w:r>
        <w:t>комплекты</w:t>
      </w:r>
      <w:r>
        <w:rPr>
          <w:spacing w:val="-6"/>
        </w:rPr>
        <w:t xml:space="preserve"> </w:t>
      </w:r>
      <w:r>
        <w:t>ключей</w:t>
      </w:r>
      <w:r>
        <w:rPr>
          <w:spacing w:val="-8"/>
        </w:rPr>
        <w:t xml:space="preserve"> </w:t>
      </w:r>
      <w:r>
        <w:t>хранятся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заведующего</w:t>
      </w:r>
      <w:r>
        <w:rPr>
          <w:spacing w:val="-8"/>
        </w:rPr>
        <w:t xml:space="preserve"> </w:t>
      </w:r>
      <w:r>
        <w:rPr>
          <w:spacing w:val="-2"/>
        </w:rPr>
        <w:t>хозяйством.</w:t>
      </w:r>
    </w:p>
    <w:p w:rsidR="000E4AD3" w:rsidRDefault="00B530D0">
      <w:pPr>
        <w:pStyle w:val="a4"/>
        <w:numPr>
          <w:ilvl w:val="1"/>
          <w:numId w:val="1"/>
        </w:numPr>
        <w:tabs>
          <w:tab w:val="left" w:pos="632"/>
        </w:tabs>
        <w:ind w:right="138" w:firstLine="0"/>
        <w:jc w:val="both"/>
        <w:rPr>
          <w:sz w:val="28"/>
        </w:rPr>
      </w:pPr>
      <w:r>
        <w:rPr>
          <w:sz w:val="28"/>
        </w:rPr>
        <w:t>В случае необходимости выдачи ключей сотрудникам подрядных организаций, выдача производится на основании письменного распоряжения директора с обязательной фиксацией факта выдачи (приёмки) в Журнале выдачи (приёмки) ключей.</w:t>
      </w:r>
    </w:p>
    <w:p w:rsidR="000E4AD3" w:rsidRDefault="00B530D0">
      <w:pPr>
        <w:pStyle w:val="a4"/>
        <w:numPr>
          <w:ilvl w:val="0"/>
          <w:numId w:val="1"/>
        </w:numPr>
        <w:tabs>
          <w:tab w:val="left" w:pos="1486"/>
        </w:tabs>
        <w:spacing w:before="317"/>
        <w:ind w:left="1486" w:hanging="359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допуска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территорию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транспортных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:rsidR="000E4AD3" w:rsidRDefault="00B530D0">
      <w:pPr>
        <w:pStyle w:val="a4"/>
        <w:numPr>
          <w:ilvl w:val="1"/>
          <w:numId w:val="1"/>
        </w:numPr>
        <w:tabs>
          <w:tab w:val="left" w:pos="509"/>
        </w:tabs>
        <w:spacing w:before="321" w:line="242" w:lineRule="auto"/>
        <w:ind w:right="136" w:firstLine="0"/>
        <w:jc w:val="both"/>
        <w:rPr>
          <w:sz w:val="28"/>
        </w:rPr>
      </w:pPr>
      <w:r>
        <w:rPr>
          <w:sz w:val="28"/>
        </w:rPr>
        <w:t>Допуск транспортных средств на территорию школы я осуществляется с письменного разрешения директора.</w:t>
      </w:r>
    </w:p>
    <w:p w:rsidR="000E4AD3" w:rsidRDefault="00B530D0">
      <w:pPr>
        <w:pStyle w:val="a4"/>
        <w:numPr>
          <w:ilvl w:val="1"/>
          <w:numId w:val="1"/>
        </w:numPr>
        <w:tabs>
          <w:tab w:val="left" w:pos="694"/>
        </w:tabs>
        <w:ind w:right="135" w:firstLine="0"/>
        <w:jc w:val="both"/>
        <w:rPr>
          <w:sz w:val="28"/>
        </w:rPr>
      </w:pPr>
      <w:r>
        <w:rPr>
          <w:sz w:val="28"/>
        </w:rPr>
        <w:t>При ввозе автотранспортом на территорию школы имущества (материальных ценностей) сторож осуществляет осмотр на предмет исключения ввоза запрещенных предметов.</w:t>
      </w:r>
    </w:p>
    <w:p w:rsidR="000E4AD3" w:rsidRDefault="00B530D0">
      <w:pPr>
        <w:pStyle w:val="a3"/>
        <w:ind w:right="140"/>
      </w:pPr>
      <w:r>
        <w:t xml:space="preserve">Машины допускаются на территорию школы на основании приказа «О допуске автотранспортных средств» или по спискам, утвержденным </w:t>
      </w:r>
      <w:r>
        <w:rPr>
          <w:spacing w:val="-2"/>
        </w:rPr>
        <w:t>директором.</w:t>
      </w:r>
    </w:p>
    <w:p w:rsidR="000E4AD3" w:rsidRDefault="00B530D0">
      <w:pPr>
        <w:pStyle w:val="a4"/>
        <w:numPr>
          <w:ilvl w:val="1"/>
          <w:numId w:val="1"/>
        </w:numPr>
        <w:tabs>
          <w:tab w:val="left" w:pos="533"/>
        </w:tabs>
        <w:ind w:right="136" w:firstLine="0"/>
        <w:jc w:val="both"/>
        <w:rPr>
          <w:sz w:val="28"/>
        </w:rPr>
      </w:pPr>
      <w:r>
        <w:rPr>
          <w:sz w:val="28"/>
        </w:rPr>
        <w:t>Движение транспорта по территории школы разрешается со скоростью не более 5 км/ч. Парковка автомашин, доставивших материальные ценности или продукты, осуществляется у запасного выхода с соблюдением всех мер безопасности и правил дорожного движения.</w:t>
      </w:r>
    </w:p>
    <w:p w:rsidR="000E4AD3" w:rsidRDefault="000E4AD3">
      <w:pPr>
        <w:pStyle w:val="a4"/>
        <w:rPr>
          <w:sz w:val="28"/>
        </w:rPr>
        <w:sectPr w:rsidR="000E4AD3">
          <w:pgSz w:w="11910" w:h="16840"/>
          <w:pgMar w:top="1040" w:right="708" w:bottom="580" w:left="1700" w:header="0" w:footer="388" w:gutter="0"/>
          <w:cols w:space="720"/>
        </w:sectPr>
      </w:pPr>
    </w:p>
    <w:p w:rsidR="000E4AD3" w:rsidRDefault="00B530D0">
      <w:pPr>
        <w:pStyle w:val="a4"/>
        <w:numPr>
          <w:ilvl w:val="1"/>
          <w:numId w:val="1"/>
        </w:numPr>
        <w:tabs>
          <w:tab w:val="left" w:pos="617"/>
        </w:tabs>
        <w:spacing w:before="74"/>
        <w:ind w:right="135" w:firstLine="0"/>
        <w:jc w:val="both"/>
        <w:rPr>
          <w:sz w:val="28"/>
        </w:rPr>
      </w:pPr>
      <w:r>
        <w:rPr>
          <w:sz w:val="28"/>
        </w:rPr>
        <w:lastRenderedPageBreak/>
        <w:t>Пожарные машины, транспорт аварийных бригад, машины скорой помощи допускаются на территорию школы беспрепятственно. В последующем после ликвидации аварии, пожара, оказания медицинской помощи в отношении специальной техники экстренных служб и другого автотранспорта в «Журнал допуска транспортных средств» сторож вносит запись о фактическом времени въезда-выезда автотранспорта.</w:t>
      </w:r>
    </w:p>
    <w:p w:rsidR="000E4AD3" w:rsidRDefault="00B530D0">
      <w:pPr>
        <w:pStyle w:val="a4"/>
        <w:numPr>
          <w:ilvl w:val="1"/>
          <w:numId w:val="1"/>
        </w:numPr>
        <w:tabs>
          <w:tab w:val="left" w:pos="586"/>
        </w:tabs>
        <w:spacing w:before="1"/>
        <w:ind w:right="136" w:firstLine="0"/>
        <w:jc w:val="both"/>
        <w:rPr>
          <w:sz w:val="28"/>
        </w:rPr>
      </w:pPr>
      <w:r>
        <w:rPr>
          <w:sz w:val="28"/>
        </w:rPr>
        <w:t>При допуске на территорию школы транспортных средств</w:t>
      </w:r>
      <w:r>
        <w:rPr>
          <w:spacing w:val="40"/>
          <w:sz w:val="28"/>
        </w:rPr>
        <w:t xml:space="preserve"> </w:t>
      </w:r>
      <w:r>
        <w:rPr>
          <w:sz w:val="28"/>
        </w:rPr>
        <w:t>сторож предупреждает водителя о соблюдении мер безопасности при движении по территории школы.</w:t>
      </w:r>
    </w:p>
    <w:p w:rsidR="000E4AD3" w:rsidRDefault="00B530D0">
      <w:pPr>
        <w:pStyle w:val="a4"/>
        <w:numPr>
          <w:ilvl w:val="1"/>
          <w:numId w:val="1"/>
        </w:numPr>
        <w:tabs>
          <w:tab w:val="left" w:pos="490"/>
        </w:tabs>
        <w:spacing w:before="1" w:line="322" w:lineRule="exact"/>
        <w:ind w:left="490" w:hanging="488"/>
        <w:jc w:val="both"/>
        <w:rPr>
          <w:sz w:val="28"/>
        </w:rPr>
      </w:pPr>
      <w:r>
        <w:rPr>
          <w:sz w:val="28"/>
        </w:rPr>
        <w:t>Парковка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запрещается.</w:t>
      </w:r>
    </w:p>
    <w:p w:rsidR="000E4AD3" w:rsidRDefault="00B530D0">
      <w:pPr>
        <w:pStyle w:val="a4"/>
        <w:numPr>
          <w:ilvl w:val="1"/>
          <w:numId w:val="1"/>
        </w:numPr>
        <w:tabs>
          <w:tab w:val="left" w:pos="500"/>
        </w:tabs>
        <w:ind w:right="135" w:firstLine="0"/>
        <w:jc w:val="both"/>
        <w:rPr>
          <w:sz w:val="28"/>
        </w:rPr>
      </w:pPr>
      <w:r>
        <w:rPr>
          <w:sz w:val="28"/>
        </w:rPr>
        <w:t xml:space="preserve">Во всех случаях, не указанных в Положении либо вызывающих вопросы, касающиеся порядка допуска на территорию школы транспортных средств, сторож руководствуются указаниями директора школы или лица, на которое в соответствии приказом директора возложена ответственность за безопасность, с последующей записью в «Журнал допуска транспортных </w:t>
      </w:r>
      <w:r>
        <w:rPr>
          <w:spacing w:val="-2"/>
          <w:sz w:val="28"/>
        </w:rPr>
        <w:t>средств».</w:t>
      </w:r>
    </w:p>
    <w:p w:rsidR="000E4AD3" w:rsidRDefault="000E4AD3">
      <w:pPr>
        <w:pStyle w:val="a3"/>
        <w:ind w:left="0"/>
        <w:jc w:val="left"/>
      </w:pPr>
    </w:p>
    <w:p w:rsidR="000E4AD3" w:rsidRDefault="00B530D0">
      <w:pPr>
        <w:pStyle w:val="a4"/>
        <w:numPr>
          <w:ilvl w:val="0"/>
          <w:numId w:val="1"/>
        </w:numPr>
        <w:tabs>
          <w:tab w:val="left" w:pos="744"/>
        </w:tabs>
        <w:spacing w:line="322" w:lineRule="exact"/>
        <w:ind w:left="744" w:hanging="359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вноса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(выноса),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ввоза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(вывоза)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имущества,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материальных</w:t>
      </w:r>
    </w:p>
    <w:p w:rsidR="000E4AD3" w:rsidRDefault="00B530D0">
      <w:pPr>
        <w:ind w:left="4392"/>
        <w:rPr>
          <w:b/>
          <w:sz w:val="28"/>
        </w:rPr>
      </w:pPr>
      <w:r>
        <w:rPr>
          <w:b/>
          <w:spacing w:val="-2"/>
          <w:sz w:val="28"/>
        </w:rPr>
        <w:t>ценностей</w:t>
      </w:r>
    </w:p>
    <w:p w:rsidR="000E4AD3" w:rsidRDefault="000E4AD3">
      <w:pPr>
        <w:pStyle w:val="a3"/>
        <w:spacing w:before="2"/>
        <w:ind w:left="0"/>
        <w:jc w:val="left"/>
        <w:rPr>
          <w:b/>
        </w:rPr>
      </w:pPr>
    </w:p>
    <w:p w:rsidR="000E4AD3" w:rsidRDefault="00B530D0">
      <w:pPr>
        <w:pStyle w:val="a4"/>
        <w:numPr>
          <w:ilvl w:val="1"/>
          <w:numId w:val="1"/>
        </w:numPr>
        <w:tabs>
          <w:tab w:val="left" w:pos="581"/>
        </w:tabs>
        <w:ind w:right="135" w:firstLine="0"/>
        <w:jc w:val="both"/>
        <w:rPr>
          <w:sz w:val="28"/>
        </w:rPr>
      </w:pPr>
      <w:r>
        <w:rPr>
          <w:sz w:val="28"/>
        </w:rPr>
        <w:t>Имущество, материальные ценности выносятся из здания школы на основании служебной записки сотрудника школы, заверенной директором и согласованной завхозом.</w:t>
      </w:r>
    </w:p>
    <w:p w:rsidR="000E4AD3" w:rsidRDefault="00B530D0">
      <w:pPr>
        <w:pStyle w:val="a4"/>
        <w:numPr>
          <w:ilvl w:val="1"/>
          <w:numId w:val="1"/>
        </w:numPr>
        <w:tabs>
          <w:tab w:val="left" w:pos="579"/>
        </w:tabs>
        <w:ind w:right="144" w:firstLine="0"/>
        <w:jc w:val="both"/>
        <w:rPr>
          <w:sz w:val="28"/>
        </w:rPr>
      </w:pPr>
      <w:r>
        <w:rPr>
          <w:sz w:val="28"/>
        </w:rPr>
        <w:t>Крупногабаритные предметы, ящики, коробки, ручная кладь и иные вещи (далее - предметы) проносятся в здания только после их осмотра сторожа на предмет исключения проноса запрещенных предметов.</w:t>
      </w:r>
    </w:p>
    <w:p w:rsidR="000E4AD3" w:rsidRDefault="00B530D0">
      <w:pPr>
        <w:pStyle w:val="a3"/>
        <w:ind w:right="138"/>
      </w:pPr>
      <w:r>
        <w:t>В случае возникновения подозрений в попытке вноса (выноса) запрещенных предметов, а также выноса предметов посетителями, в том числе обучающимися, с их согласия они могут быть подвергнуты досмотру с применением</w:t>
      </w:r>
      <w:r>
        <w:rPr>
          <w:spacing w:val="40"/>
        </w:rPr>
        <w:t xml:space="preserve"> </w:t>
      </w:r>
      <w:r>
        <w:t xml:space="preserve">ручного металлодетектора, иных технических средств охраны. В случае отказа посетителя, обучающегося от осмотра вносимых (выносимых) предметов сторож информирует (вызывает) директора или дежурного администратора, и действует согласно своей должностной </w:t>
      </w:r>
      <w:r>
        <w:rPr>
          <w:spacing w:val="-2"/>
        </w:rPr>
        <w:t>инструкции.</w:t>
      </w:r>
    </w:p>
    <w:p w:rsidR="000E4AD3" w:rsidRDefault="000E4AD3">
      <w:pPr>
        <w:pStyle w:val="a3"/>
        <w:sectPr w:rsidR="000E4AD3">
          <w:pgSz w:w="11910" w:h="16840"/>
          <w:pgMar w:top="1040" w:right="708" w:bottom="580" w:left="1700" w:header="0" w:footer="388" w:gutter="0"/>
          <w:cols w:space="720"/>
        </w:sectPr>
      </w:pPr>
    </w:p>
    <w:p w:rsidR="000E4AD3" w:rsidRDefault="00B530D0">
      <w:pPr>
        <w:spacing w:before="53" w:line="254" w:lineRule="auto"/>
        <w:ind w:left="100" w:right="561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474176" behindDoc="1" locked="0" layoutInCell="1" allowOverlap="1">
                <wp:simplePos x="0" y="0"/>
                <wp:positionH relativeFrom="page">
                  <wp:posOffset>422926</wp:posOffset>
                </wp:positionH>
                <wp:positionV relativeFrom="paragraph">
                  <wp:posOffset>806662</wp:posOffset>
                </wp:positionV>
                <wp:extent cx="6707505" cy="112077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1120775"/>
                          <a:chOff x="0" y="0"/>
                          <a:chExt cx="6707505" cy="112077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707505" cy="1120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120775">
                                <a:moveTo>
                                  <a:pt x="6707470" y="1120452"/>
                                </a:moveTo>
                                <a:lnTo>
                                  <a:pt x="0" y="1120452"/>
                                </a:lnTo>
                                <a:lnTo>
                                  <a:pt x="0" y="0"/>
                                </a:lnTo>
                                <a:lnTo>
                                  <a:pt x="6707470" y="0"/>
                                </a:lnTo>
                                <a:lnTo>
                                  <a:pt x="6707470" y="1120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37198" y="142054"/>
                            <a:ext cx="117665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E4AD3" w:rsidRDefault="00B530D0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 xml:space="preserve">Лист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344611" y="142054"/>
                            <a:ext cx="223837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E4AD3" w:rsidRDefault="00B530D0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33.3pt;margin-top:63.5pt;width:528.15pt;height:88.25pt;z-index:-15842304;mso-wrap-distance-left:0;mso-wrap-distance-right:0;mso-position-horizontal-relative:page" coordsize="67075,11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">
                <v:shape id="Graphic 6" o:spid="_x0000_s1027" style="position:absolute;width:67075;height:11207;visibility:visible;mso-wrap-style:square;v-text-anchor:top" coordsize="6707505,1120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" path="m6707470,1120452l,1120452,,,6707470,r,1120452xe" fillcolor="#dce9f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1371;top:1420;width:11767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0E4AD3" w:rsidRDefault="00B530D0">
                        <w:pPr>
                          <w:spacing w:line="18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 xml:space="preserve">Лист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Textbox 8" o:spid="_x0000_s1029" type="#_x0000_t202" style="position:absolute;left:43446;top:1420;width:22383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0E4AD3" w:rsidRDefault="00B530D0">
                        <w:pPr>
                          <w:spacing w:line="18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sz w:val="20"/>
        </w:rPr>
        <w:t>Лист согласования к документу № 1 от 13.03.2026 Ин</w:t>
      </w:r>
      <w:r w:rsidR="00F13686">
        <w:rPr>
          <w:rFonts w:ascii="Microsoft Sans Serif" w:hAnsi="Microsoft Sans Serif"/>
          <w:sz w:val="20"/>
        </w:rPr>
        <w:t>ициатор согласования: Набиева Д.Ф.</w:t>
      </w:r>
      <w:r>
        <w:rPr>
          <w:rFonts w:ascii="Microsoft Sans Serif" w:hAnsi="Microsoft Sans Serif"/>
          <w:sz w:val="20"/>
        </w:rPr>
        <w:t>. Директор Согласовани</w:t>
      </w:r>
      <w:r w:rsidR="00F13686">
        <w:rPr>
          <w:rFonts w:ascii="Microsoft Sans Serif" w:hAnsi="Microsoft Sans Serif"/>
          <w:sz w:val="20"/>
        </w:rPr>
        <w:t>е инициировано: 13.03.2026 15:40</w:t>
      </w:r>
    </w:p>
    <w:p w:rsidR="000E4AD3" w:rsidRDefault="000E4AD3">
      <w:pPr>
        <w:pStyle w:val="a3"/>
        <w:ind w:left="0"/>
        <w:jc w:val="left"/>
        <w:rPr>
          <w:rFonts w:ascii="Microsoft Sans Serif"/>
          <w:sz w:val="20"/>
        </w:rPr>
      </w:pPr>
    </w:p>
    <w:p w:rsidR="000E4AD3" w:rsidRDefault="000E4AD3">
      <w:pPr>
        <w:pStyle w:val="a3"/>
        <w:ind w:left="0"/>
        <w:jc w:val="left"/>
        <w:rPr>
          <w:rFonts w:ascii="Microsoft Sans Serif"/>
          <w:sz w:val="20"/>
        </w:rPr>
      </w:pPr>
    </w:p>
    <w:p w:rsidR="000E4AD3" w:rsidRDefault="000E4AD3">
      <w:pPr>
        <w:pStyle w:val="a3"/>
        <w:ind w:left="0"/>
        <w:jc w:val="left"/>
        <w:rPr>
          <w:rFonts w:ascii="Microsoft Sans Serif"/>
          <w:sz w:val="20"/>
        </w:rPr>
      </w:pPr>
    </w:p>
    <w:p w:rsidR="000E4AD3" w:rsidRDefault="000E4AD3">
      <w:pPr>
        <w:pStyle w:val="a3"/>
        <w:spacing w:before="36"/>
        <w:ind w:left="0"/>
        <w:jc w:val="left"/>
        <w:rPr>
          <w:rFonts w:ascii="Microsoft Sans Serif"/>
          <w:sz w:val="20"/>
        </w:rPr>
      </w:pPr>
    </w:p>
    <w:tbl>
      <w:tblPr>
        <w:tblStyle w:val="TableNormal"/>
        <w:tblW w:w="0" w:type="auto"/>
        <w:tblInd w:w="331" w:type="dxa"/>
        <w:tblBorders>
          <w:top w:val="single" w:sz="6" w:space="0" w:color="C7D5ED"/>
          <w:left w:val="single" w:sz="6" w:space="0" w:color="C7D5ED"/>
          <w:bottom w:val="single" w:sz="6" w:space="0" w:color="C7D5ED"/>
          <w:right w:val="single" w:sz="6" w:space="0" w:color="C7D5ED"/>
          <w:insideH w:val="single" w:sz="6" w:space="0" w:color="C7D5ED"/>
          <w:insideV w:val="single" w:sz="6" w:space="0" w:color="C7D5ED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037"/>
        <w:gridCol w:w="2245"/>
        <w:gridCol w:w="2941"/>
        <w:gridCol w:w="1453"/>
      </w:tblGrid>
      <w:tr w:rsidR="000E4AD3">
        <w:trPr>
          <w:trHeight w:val="367"/>
        </w:trPr>
        <w:tc>
          <w:tcPr>
            <w:tcW w:w="456" w:type="dxa"/>
            <w:tcBorders>
              <w:bottom w:val="single" w:sz="12" w:space="0" w:color="4D6292"/>
            </w:tcBorders>
            <w:shd w:val="clear" w:color="auto" w:fill="E4E5E4"/>
          </w:tcPr>
          <w:p w:rsidR="000E4AD3" w:rsidRDefault="00B530D0">
            <w:pPr>
              <w:pStyle w:val="TableParagraph"/>
              <w:ind w:left="8"/>
              <w:jc w:val="center"/>
              <w:rPr>
                <w:b/>
                <w:sz w:val="17"/>
              </w:rPr>
            </w:pPr>
            <w:r>
              <w:rPr>
                <w:b/>
                <w:color w:val="4D6292"/>
                <w:spacing w:val="-5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sz="12" w:space="0" w:color="4D6292"/>
            </w:tcBorders>
            <w:shd w:val="clear" w:color="auto" w:fill="E4E5E4"/>
          </w:tcPr>
          <w:p w:rsidR="000E4AD3" w:rsidRDefault="00B530D0">
            <w:pPr>
              <w:pStyle w:val="TableParagraph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4D6292"/>
                <w:spacing w:val="-5"/>
                <w:sz w:val="17"/>
              </w:rPr>
              <w:t>ФИО</w:t>
            </w:r>
          </w:p>
        </w:tc>
        <w:tc>
          <w:tcPr>
            <w:tcW w:w="2245" w:type="dxa"/>
            <w:tcBorders>
              <w:bottom w:val="single" w:sz="12" w:space="0" w:color="4D6292"/>
            </w:tcBorders>
            <w:shd w:val="clear" w:color="auto" w:fill="E4E5E4"/>
          </w:tcPr>
          <w:p w:rsidR="000E4AD3" w:rsidRDefault="00B530D0">
            <w:pPr>
              <w:pStyle w:val="TableParagraph"/>
              <w:ind w:left="310"/>
              <w:rPr>
                <w:b/>
                <w:sz w:val="17"/>
              </w:rPr>
            </w:pPr>
            <w:r>
              <w:rPr>
                <w:b/>
                <w:color w:val="4D6292"/>
                <w:sz w:val="17"/>
              </w:rPr>
              <w:t>Срок</w:t>
            </w:r>
            <w:r>
              <w:rPr>
                <w:b/>
                <w:color w:val="4D6292"/>
                <w:spacing w:val="-10"/>
                <w:sz w:val="17"/>
              </w:rPr>
              <w:t xml:space="preserve"> </w:t>
            </w:r>
            <w:r>
              <w:rPr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2941" w:type="dxa"/>
            <w:tcBorders>
              <w:bottom w:val="single" w:sz="12" w:space="0" w:color="4D6292"/>
            </w:tcBorders>
            <w:shd w:val="clear" w:color="auto" w:fill="E4E5E4"/>
          </w:tcPr>
          <w:p w:rsidR="000E4AD3" w:rsidRDefault="00B530D0">
            <w:pPr>
              <w:pStyle w:val="TableParagraph"/>
              <w:ind w:left="436"/>
              <w:rPr>
                <w:b/>
                <w:sz w:val="17"/>
              </w:rPr>
            </w:pPr>
            <w:r>
              <w:rPr>
                <w:b/>
                <w:color w:val="4D6292"/>
                <w:spacing w:val="-2"/>
                <w:sz w:val="17"/>
              </w:rPr>
              <w:t>Результат</w:t>
            </w:r>
            <w:r>
              <w:rPr>
                <w:b/>
                <w:color w:val="4D6292"/>
                <w:spacing w:val="-1"/>
                <w:sz w:val="17"/>
              </w:rPr>
              <w:t xml:space="preserve"> </w:t>
            </w:r>
            <w:r>
              <w:rPr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1453" w:type="dxa"/>
            <w:tcBorders>
              <w:bottom w:val="single" w:sz="12" w:space="0" w:color="4D6292"/>
            </w:tcBorders>
            <w:shd w:val="clear" w:color="auto" w:fill="E4E5E4"/>
          </w:tcPr>
          <w:p w:rsidR="000E4AD3" w:rsidRDefault="00B530D0">
            <w:pPr>
              <w:pStyle w:val="TableParagraph"/>
              <w:ind w:left="267"/>
              <w:rPr>
                <w:b/>
                <w:sz w:val="17"/>
              </w:rPr>
            </w:pPr>
            <w:r>
              <w:rPr>
                <w:b/>
                <w:color w:val="4D6292"/>
                <w:spacing w:val="-2"/>
                <w:sz w:val="17"/>
              </w:rPr>
              <w:t>Замечания</w:t>
            </w:r>
          </w:p>
        </w:tc>
      </w:tr>
      <w:tr w:rsidR="000E4AD3">
        <w:trPr>
          <w:trHeight w:val="679"/>
        </w:trPr>
        <w:tc>
          <w:tcPr>
            <w:tcW w:w="456" w:type="dxa"/>
            <w:tcBorders>
              <w:top w:val="single" w:sz="12" w:space="0" w:color="4D6292"/>
            </w:tcBorders>
            <w:shd w:val="clear" w:color="auto" w:fill="FFFFFF"/>
          </w:tcPr>
          <w:p w:rsidR="000E4AD3" w:rsidRDefault="00B530D0">
            <w:pPr>
              <w:pStyle w:val="TableParagraph"/>
              <w:spacing w:before="206"/>
              <w:ind w:left="8" w:right="139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pacing w:val="-10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sz="12" w:space="0" w:color="4D6292"/>
            </w:tcBorders>
            <w:shd w:val="clear" w:color="auto" w:fill="FFFFFF"/>
          </w:tcPr>
          <w:p w:rsidR="000E4AD3" w:rsidRDefault="00F13686" w:rsidP="00F13686">
            <w:pPr>
              <w:pStyle w:val="TableParagraph"/>
              <w:spacing w:before="206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 xml:space="preserve"> Набиева Д.Ф.</w:t>
            </w:r>
          </w:p>
        </w:tc>
        <w:tc>
          <w:tcPr>
            <w:tcW w:w="2245" w:type="dxa"/>
            <w:tcBorders>
              <w:top w:val="single" w:sz="12" w:space="0" w:color="4D6292"/>
            </w:tcBorders>
            <w:shd w:val="clear" w:color="auto" w:fill="FFFFFF"/>
          </w:tcPr>
          <w:p w:rsidR="000E4AD3" w:rsidRDefault="000E4A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941" w:type="dxa"/>
            <w:tcBorders>
              <w:top w:val="single" w:sz="12" w:space="0" w:color="4D6292"/>
            </w:tcBorders>
            <w:shd w:val="clear" w:color="auto" w:fill="FFFFFF"/>
          </w:tcPr>
          <w:p w:rsidR="000E4AD3" w:rsidRDefault="00B530D0">
            <w:pPr>
              <w:pStyle w:val="TableParagraph"/>
              <w:spacing w:before="93" w:line="254" w:lineRule="auto"/>
              <w:ind w:left="670" w:firstLine="210"/>
              <w:rPr>
                <w:rFonts w:ascii="Microsoft Sans Serif" w:hAnsi="Microsoft Sans Serif"/>
                <w:sz w:val="19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1954" cy="121954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/>
                <w:spacing w:val="-2"/>
                <w:sz w:val="19"/>
              </w:rPr>
              <w:t xml:space="preserve">Подписано </w:t>
            </w:r>
            <w:r>
              <w:rPr>
                <w:rFonts w:ascii="Microsoft Sans Serif" w:hAnsi="Microsoft Sans Serif"/>
                <w:sz w:val="19"/>
              </w:rPr>
              <w:t>13.03.2026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 w:rsidR="00F13686">
              <w:rPr>
                <w:rFonts w:ascii="Microsoft Sans Serif" w:hAnsi="Microsoft Sans Serif"/>
                <w:sz w:val="19"/>
              </w:rPr>
              <w:t>15:40</w:t>
            </w:r>
          </w:p>
        </w:tc>
        <w:tc>
          <w:tcPr>
            <w:tcW w:w="1453" w:type="dxa"/>
            <w:tcBorders>
              <w:top w:val="single" w:sz="12" w:space="0" w:color="4D6292"/>
            </w:tcBorders>
            <w:shd w:val="clear" w:color="auto" w:fill="FFFFFF"/>
          </w:tcPr>
          <w:p w:rsidR="000E4AD3" w:rsidRDefault="000E4AD3">
            <w:pPr>
              <w:pStyle w:val="TableParagraph"/>
              <w:spacing w:before="69"/>
              <w:rPr>
                <w:rFonts w:ascii="Microsoft Sans Serif"/>
                <w:sz w:val="14"/>
              </w:rPr>
            </w:pPr>
          </w:p>
          <w:p w:rsidR="000E4AD3" w:rsidRDefault="00B530D0">
            <w:pPr>
              <w:pStyle w:val="TableParagraph"/>
              <w:spacing w:before="0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0"/>
                <w:sz w:val="14"/>
              </w:rPr>
              <w:t>-</w:t>
            </w:r>
          </w:p>
        </w:tc>
      </w:tr>
    </w:tbl>
    <w:p w:rsidR="00B530D0" w:rsidRDefault="00B530D0"/>
    <w:sectPr w:rsidR="00B530D0">
      <w:pgSz w:w="11900" w:h="16840"/>
      <w:pgMar w:top="50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525" w:rsidRDefault="002D4525">
      <w:r>
        <w:separator/>
      </w:r>
    </w:p>
  </w:endnote>
  <w:endnote w:type="continuationSeparator" w:id="0">
    <w:p w:rsidR="002D4525" w:rsidRDefault="002D4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AD3" w:rsidRDefault="00F13686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243840</wp:posOffset>
              </wp:positionH>
              <wp:positionV relativeFrom="page">
                <wp:posOffset>10355580</wp:posOffset>
              </wp:positionV>
              <wp:extent cx="4297680" cy="278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9768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4AD3" w:rsidRDefault="00B530D0">
                          <w:pPr>
                            <w:spacing w:line="290" w:lineRule="auto"/>
                            <w:ind w:left="20"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13.03.2026.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 w:rsidR="00F13686">
                            <w:rPr>
                              <w:rFonts w:ascii="Microsoft Sans Serif" w:hAnsi="Microsoft Sans Serif"/>
                              <w:sz w:val="16"/>
                            </w:rPr>
                            <w:t>Набиева Д.Ф.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3D1C1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3D1C1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</w:t>
                          </w:r>
                          <w:r w:rsidR="00F13686">
                            <w:rPr>
                              <w:rFonts w:ascii="Microsoft Sans Serif" w:hAnsi="Microsoft Sans Serif"/>
                              <w:sz w:val="16"/>
                            </w:rPr>
                            <w:t>раница создана: 13.03.2026 15:40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19.2pt;margin-top:815.4pt;width:338.4pt;height:21.95pt;z-index:-2516556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" filled="f" stroked="f">
              <v:path arrowok="t"/>
              <v:textbox inset="0,0,0,0">
                <w:txbxContent>
                  <w:p w:rsidR="000E4AD3" w:rsidRDefault="00B530D0">
                    <w:pPr>
                      <w:spacing w:line="290" w:lineRule="auto"/>
                      <w:ind w:left="20" w:right="18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13.03.2026.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 w:rsidR="00F13686">
                      <w:rPr>
                        <w:rFonts w:ascii="Microsoft Sans Serif" w:hAnsi="Microsoft Sans Serif"/>
                        <w:sz w:val="16"/>
                      </w:rPr>
                      <w:t>Набиева Д.Ф.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3D1C1F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3D1C1F">
                      <w:rPr>
                        <w:rFonts w:ascii="Microsoft Sans Serif" w:hAnsi="Microsoft Sans Serif"/>
                        <w:noProof/>
                        <w:sz w:val="16"/>
                      </w:rPr>
                      <w:t>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</w:t>
                    </w:r>
                    <w:r w:rsidR="00F13686">
                      <w:rPr>
                        <w:rFonts w:ascii="Microsoft Sans Serif" w:hAnsi="Microsoft Sans Serif"/>
                        <w:sz w:val="16"/>
                      </w:rPr>
                      <w:t>раница создана: 13.03.2026 15:40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530D0">
      <w:rPr>
        <w:noProof/>
        <w:sz w:val="20"/>
        <w:lang w:eastAsia="ru-RU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30D0"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F78AAA" id="Graphic 2" o:spid="_x0000_s1026" style="position:absolute;margin-left:0;margin-top:808.9pt;width:595.3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chcKwSYCAACABAAADgAAAAAAAAAAAAAAAAAuAgAAZHJzL2Uyb0Rv&#10;Yy54bWxQSwECLQAUAAYACAAAACEASb66ld4AAAALAQAADwAAAAAAAAAAAAAAAACABAAAZHJzL2Rv&#10;d25yZXYueG1sUEsFBgAAAAAEAAQA8wAAAIsFAAAAAA==&#10;" path="m,l756056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525" w:rsidRDefault="002D4525">
      <w:r>
        <w:separator/>
      </w:r>
    </w:p>
  </w:footnote>
  <w:footnote w:type="continuationSeparator" w:id="0">
    <w:p w:rsidR="002D4525" w:rsidRDefault="002D4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C6983"/>
    <w:multiLevelType w:val="multilevel"/>
    <w:tmpl w:val="FED4BD5A"/>
    <w:lvl w:ilvl="0">
      <w:start w:val="3"/>
      <w:numFmt w:val="decimal"/>
      <w:lvlText w:val="%1"/>
      <w:lvlJc w:val="left"/>
      <w:pPr>
        <w:ind w:left="2" w:hanging="7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79B1EE8"/>
    <w:multiLevelType w:val="multilevel"/>
    <w:tmpl w:val="966C3AF4"/>
    <w:lvl w:ilvl="0">
      <w:start w:val="4"/>
      <w:numFmt w:val="decimal"/>
      <w:lvlText w:val="%1."/>
      <w:lvlJc w:val="left"/>
      <w:pPr>
        <w:ind w:left="121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5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8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71C4372B"/>
    <w:multiLevelType w:val="multilevel"/>
    <w:tmpl w:val="EDAEC09E"/>
    <w:lvl w:ilvl="0">
      <w:start w:val="1"/>
      <w:numFmt w:val="decimal"/>
      <w:lvlText w:val="%1."/>
      <w:lvlJc w:val="left"/>
      <w:pPr>
        <w:ind w:left="386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64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E4AD3"/>
    <w:rsid w:val="000E4AD3"/>
    <w:rsid w:val="002D4525"/>
    <w:rsid w:val="003D1C1F"/>
    <w:rsid w:val="00B530D0"/>
    <w:rsid w:val="00F1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C7542F-3B3B-448F-B514-D0C292D06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7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F136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1368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136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1368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2335</Words>
  <Characters>13313</Characters>
  <Application>Microsoft Office Word</Application>
  <DocSecurity>0</DocSecurity>
  <Lines>110</Lines>
  <Paragraphs>31</Paragraphs>
  <ScaleCrop>false</ScaleCrop>
  <Company/>
  <LinksUpToDate>false</LinksUpToDate>
  <CharactersWithSpaces>15617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2026-03-13T13:25:00Z</dcterms:created>
  <dcterms:modified xsi:type="dcterms:W3CDTF">2026-03-13T13:44:00Z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2026-03-13T00:00:00Z</vt:filetime>
  </property>
  <property fmtid="{D5CDD505-2E9C-101B-9397-08002B2CF9AE}" pid="3" name="LastSaved">
    <vt:filetime>2026-03-13T00:00:00Z</vt:filetime>
  </property>
  <property fmtid="{D5CDD505-2E9C-101B-9397-08002B2CF9AE}" pid="4" name="Producer">
    <vt:lpwstr>iText® Core 7.2.1 (AGPL version) ©2000-2021 iText Group NV</vt:lpwstr>
  </property>
</Properties>
</file>